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bin" ContentType="application/vnd.openxmlformats-officedocument.oleObject"/>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A5" w:rsidRPr="00855E81" w:rsidRDefault="00A910A5" w:rsidP="00A910A5">
      <w:pPr>
        <w:spacing w:after="0"/>
        <w:jc w:val="center"/>
        <w:rPr>
          <w:rFonts w:ascii="Times New Roman" w:hAnsi="Times New Roman" w:cs="Times New Roman"/>
          <w:b/>
          <w:sz w:val="24"/>
          <w:szCs w:val="24"/>
        </w:rPr>
      </w:pPr>
      <w:r w:rsidRPr="00855E81">
        <w:rPr>
          <w:rFonts w:ascii="Times New Roman" w:hAnsi="Times New Roman" w:cs="Times New Roman"/>
          <w:b/>
          <w:sz w:val="24"/>
          <w:szCs w:val="24"/>
        </w:rPr>
        <w:t xml:space="preserve">PENGARUH </w:t>
      </w:r>
      <w:r w:rsidRPr="00855E81">
        <w:rPr>
          <w:rFonts w:ascii="Times New Roman" w:hAnsi="Times New Roman" w:cs="Times New Roman"/>
          <w:b/>
          <w:i/>
          <w:sz w:val="24"/>
          <w:szCs w:val="24"/>
        </w:rPr>
        <w:t xml:space="preserve">CELEBRITY ENDORSER </w:t>
      </w:r>
      <w:r w:rsidRPr="00855E81">
        <w:rPr>
          <w:rFonts w:ascii="Times New Roman" w:hAnsi="Times New Roman" w:cs="Times New Roman"/>
          <w:b/>
          <w:sz w:val="24"/>
          <w:szCs w:val="24"/>
        </w:rPr>
        <w:t>TERHADAP KEPUTUSAN PEMBELIAN PRODUK KOSMETIK WARDAH</w:t>
      </w:r>
    </w:p>
    <w:p w:rsidR="00A910A5" w:rsidRPr="00855E81" w:rsidRDefault="00A910A5" w:rsidP="00A910A5">
      <w:pPr>
        <w:spacing w:after="0"/>
        <w:jc w:val="center"/>
        <w:rPr>
          <w:rFonts w:ascii="Times New Roman" w:hAnsi="Times New Roman" w:cs="Times New Roman"/>
          <w:b/>
          <w:sz w:val="24"/>
          <w:szCs w:val="24"/>
        </w:rPr>
      </w:pPr>
      <w:r w:rsidRPr="00855E81">
        <w:rPr>
          <w:rFonts w:ascii="Times New Roman" w:hAnsi="Times New Roman" w:cs="Times New Roman"/>
          <w:b/>
          <w:sz w:val="24"/>
          <w:szCs w:val="24"/>
        </w:rPr>
        <w:t xml:space="preserve"> (Studi Kasus Mahasiswa Fakultas Ekonomi Universitas mulawarman Samarinda) </w:t>
      </w:r>
    </w:p>
    <w:p w:rsidR="00A910A5" w:rsidRPr="00855E81" w:rsidRDefault="00A910A5" w:rsidP="00A910A5">
      <w:pPr>
        <w:spacing w:after="0"/>
        <w:jc w:val="center"/>
        <w:rPr>
          <w:rFonts w:ascii="Times New Roman" w:hAnsi="Times New Roman" w:cs="Times New Roman"/>
          <w:b/>
          <w:sz w:val="24"/>
          <w:szCs w:val="24"/>
        </w:rPr>
      </w:pPr>
    </w:p>
    <w:p w:rsidR="00A910A5" w:rsidRPr="00855E81" w:rsidRDefault="00605B39" w:rsidP="00A910A5">
      <w:pPr>
        <w:pStyle w:val="NoSpacing"/>
        <w:jc w:val="center"/>
        <w:rPr>
          <w:rFonts w:ascii="Times New Roman" w:hAnsi="Times New Roman" w:cs="Times New Roman"/>
          <w:b/>
          <w:sz w:val="24"/>
          <w:szCs w:val="24"/>
        </w:rPr>
      </w:pP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Giyanira</m:t>
            </m:r>
          </m:e>
          <m:sup>
            <m:r>
              <m:rPr>
                <m:sty m:val="bi"/>
              </m:rPr>
              <w:rPr>
                <w:rFonts w:ascii="Cambria Math" w:hAnsi="Times New Roman" w:cs="Times New Roman"/>
                <w:sz w:val="24"/>
                <w:szCs w:val="24"/>
              </w:rPr>
              <m:t>1</m:t>
            </m:r>
          </m:sup>
        </m:sSup>
      </m:oMath>
      <w:r w:rsidR="00A910A5" w:rsidRPr="00855E81">
        <w:rPr>
          <w:rFonts w:ascii="Times New Roman" w:hAnsi="Times New Roman" w:cs="Times New Roman"/>
          <w:b/>
          <w:sz w:val="24"/>
          <w:szCs w:val="24"/>
        </w:rPr>
        <w:t>,</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Syarifah Hudayah</m:t>
            </m:r>
          </m:e>
          <m:sup>
            <m:r>
              <m:rPr>
                <m:sty m:val="bi"/>
              </m:rPr>
              <w:rPr>
                <w:rFonts w:ascii="Cambria Math" w:hAnsi="Times New Roman" w:cs="Times New Roman"/>
                <w:sz w:val="24"/>
                <w:szCs w:val="24"/>
              </w:rPr>
              <m:t>2</m:t>
            </m:r>
          </m:sup>
        </m:sSup>
      </m:oMath>
      <w:r w:rsidR="00A910A5" w:rsidRPr="00855E81">
        <w:rPr>
          <w:rFonts w:ascii="Times New Roman" w:hAnsi="Times New Roman" w:cs="Times New Roman"/>
          <w:b/>
          <w:sz w:val="24"/>
          <w:szCs w:val="24"/>
        </w:rPr>
        <w:t xml:space="preserve">. </w:t>
      </w:r>
      <m:oMath>
        <m:sSup>
          <m:sSupPr>
            <m:ctrlPr>
              <w:rPr>
                <w:rFonts w:ascii="Cambria Math" w:hAnsi="Times New Roman" w:cs="Times New Roman"/>
                <w:b/>
                <w:i/>
                <w:sz w:val="24"/>
                <w:szCs w:val="24"/>
              </w:rPr>
            </m:ctrlPr>
          </m:sSupPr>
          <m:e>
            <m:r>
              <m:rPr>
                <m:sty m:val="b"/>
              </m:rPr>
              <w:rPr>
                <w:rFonts w:ascii="Cambria Math" w:hAnsi="Times New Roman" w:cs="Times New Roman"/>
                <w:sz w:val="24"/>
                <w:szCs w:val="24"/>
              </w:rPr>
              <m:t>Asnawati</m:t>
            </m:r>
          </m:e>
          <m:sup>
            <m:r>
              <m:rPr>
                <m:sty m:val="bi"/>
              </m:rPr>
              <w:rPr>
                <w:rFonts w:ascii="Cambria Math" w:hAnsi="Times New Roman" w:cs="Times New Roman"/>
                <w:sz w:val="24"/>
                <w:szCs w:val="24"/>
              </w:rPr>
              <m:t>3</m:t>
            </m:r>
          </m:sup>
        </m:sSup>
      </m:oMath>
    </w:p>
    <w:p w:rsidR="00A910A5" w:rsidRPr="00855E81" w:rsidRDefault="00A910A5" w:rsidP="00A910A5">
      <w:pPr>
        <w:pStyle w:val="NoSpacing"/>
        <w:jc w:val="center"/>
        <w:rPr>
          <w:rFonts w:ascii="Times New Roman" w:hAnsi="Times New Roman" w:cs="Times New Roman"/>
          <w:sz w:val="24"/>
          <w:szCs w:val="24"/>
        </w:rPr>
      </w:pPr>
      <w:r w:rsidRPr="00855E81">
        <w:rPr>
          <w:rFonts w:ascii="Times New Roman" w:hAnsi="Times New Roman" w:cs="Times New Roman"/>
          <w:sz w:val="24"/>
          <w:szCs w:val="24"/>
        </w:rPr>
        <w:t>Manajemen Keuangan, Fakultas Ekonomi, Universitas Mulawarman</w:t>
      </w:r>
    </w:p>
    <w:p w:rsidR="003E609E" w:rsidRPr="00855E81" w:rsidRDefault="00A910A5" w:rsidP="00A910A5">
      <w:pPr>
        <w:pStyle w:val="NoSpacing"/>
        <w:jc w:val="center"/>
        <w:rPr>
          <w:rFonts w:ascii="Times New Roman" w:hAnsi="Times New Roman" w:cs="Times New Roman"/>
          <w:sz w:val="24"/>
          <w:szCs w:val="24"/>
        </w:rPr>
      </w:pPr>
      <w:r w:rsidRPr="00855E81">
        <w:rPr>
          <w:rFonts w:ascii="Times New Roman" w:hAnsi="Times New Roman" w:cs="Times New Roman"/>
          <w:sz w:val="24"/>
          <w:szCs w:val="24"/>
        </w:rPr>
        <w:t>Jalan Tanah Grogot Gn. Kelua, (0541) 738913/738915</w:t>
      </w:r>
    </w:p>
    <w:p w:rsidR="009B2D8F" w:rsidRPr="00855E81" w:rsidRDefault="009B2D8F" w:rsidP="00A910A5">
      <w:pPr>
        <w:pStyle w:val="NoSpacing"/>
        <w:jc w:val="center"/>
        <w:rPr>
          <w:rFonts w:ascii="Times New Roman" w:hAnsi="Times New Roman" w:cs="Times New Roman"/>
          <w:sz w:val="24"/>
          <w:szCs w:val="24"/>
        </w:rPr>
      </w:pPr>
      <w:r w:rsidRPr="00855E81">
        <w:rPr>
          <w:rFonts w:ascii="Times New Roman" w:hAnsi="Times New Roman" w:cs="Times New Roman"/>
          <w:sz w:val="24"/>
          <w:szCs w:val="24"/>
        </w:rPr>
        <w:t>Email : gheaniraa@gmail.com</w:t>
      </w:r>
    </w:p>
    <w:p w:rsidR="00A910A5" w:rsidRPr="00855E81" w:rsidRDefault="00A910A5" w:rsidP="00A910A5">
      <w:pPr>
        <w:pStyle w:val="NoSpacing"/>
        <w:jc w:val="center"/>
        <w:rPr>
          <w:rFonts w:ascii="Times New Roman" w:hAnsi="Times New Roman" w:cs="Times New Roman"/>
          <w:sz w:val="24"/>
          <w:szCs w:val="24"/>
        </w:rPr>
      </w:pPr>
    </w:p>
    <w:p w:rsidR="003E609E" w:rsidRPr="00855E81" w:rsidRDefault="003E609E" w:rsidP="003E609E">
      <w:pPr>
        <w:jc w:val="center"/>
        <w:rPr>
          <w:rFonts w:ascii="Times New Roman" w:hAnsi="Times New Roman" w:cs="Times New Roman"/>
          <w:b/>
          <w:sz w:val="24"/>
          <w:szCs w:val="24"/>
        </w:rPr>
      </w:pPr>
      <w:r w:rsidRPr="00855E81">
        <w:rPr>
          <w:rFonts w:ascii="Times New Roman" w:hAnsi="Times New Roman" w:cs="Times New Roman"/>
          <w:b/>
          <w:sz w:val="24"/>
          <w:szCs w:val="24"/>
        </w:rPr>
        <w:t>ABSTRAK</w:t>
      </w:r>
    </w:p>
    <w:p w:rsidR="003E609E" w:rsidRPr="00855E81" w:rsidRDefault="003E609E" w:rsidP="003E609E">
      <w:pPr>
        <w:pStyle w:val="NoSpacing"/>
        <w:jc w:val="both"/>
        <w:rPr>
          <w:rFonts w:ascii="Times New Roman" w:hAnsi="Times New Roman" w:cs="Times New Roman"/>
          <w:sz w:val="24"/>
          <w:szCs w:val="24"/>
          <w:lang w:val="sv-SE"/>
        </w:rPr>
      </w:pPr>
      <w:r w:rsidRPr="00855E81">
        <w:rPr>
          <w:rFonts w:ascii="Times New Roman" w:hAnsi="Times New Roman" w:cs="Times New Roman"/>
          <w:sz w:val="24"/>
          <w:szCs w:val="24"/>
        </w:rPr>
        <w:tab/>
        <w:t xml:space="preserve">Penelitian ini bertujuan untuk menguji secara empiris dan teoritis pengaruh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Terhadap Keputusan Pembelian Produk Kosmetik Wardah</w:t>
      </w:r>
      <w:r w:rsidRPr="00855E81">
        <w:rPr>
          <w:rFonts w:ascii="Times New Roman" w:hAnsi="Times New Roman" w:cs="Times New Roman"/>
          <w:sz w:val="24"/>
          <w:szCs w:val="24"/>
          <w:lang w:val="en-US"/>
        </w:rPr>
        <w:t xml:space="preserve"> pada </w:t>
      </w:r>
      <w:r w:rsidRPr="00855E81">
        <w:rPr>
          <w:rFonts w:ascii="Times New Roman" w:hAnsi="Times New Roman" w:cs="Times New Roman"/>
          <w:sz w:val="24"/>
          <w:szCs w:val="24"/>
        </w:rPr>
        <w:t>mahasiswa Fakultas Ekonomi Universitas Mulawarman Samarinda. Penelitian ini adalah metode</w:t>
      </w:r>
      <w:r w:rsidRPr="00855E81">
        <w:rPr>
          <w:rFonts w:ascii="Times New Roman" w:hAnsi="Times New Roman" w:cs="Times New Roman"/>
          <w:sz w:val="24"/>
          <w:szCs w:val="24"/>
          <w:lang w:val="en-US"/>
        </w:rPr>
        <w:t xml:space="preserve"> kualitatif dan</w:t>
      </w:r>
      <w:r w:rsidRPr="00855E81">
        <w:rPr>
          <w:rFonts w:ascii="Times New Roman" w:hAnsi="Times New Roman" w:cs="Times New Roman"/>
          <w:sz w:val="24"/>
          <w:szCs w:val="24"/>
        </w:rPr>
        <w:t xml:space="preserve"> kuantitatif dengan menggunakan </w:t>
      </w:r>
      <w:r w:rsidRPr="00855E81">
        <w:rPr>
          <w:rFonts w:ascii="Times New Roman" w:hAnsi="Times New Roman" w:cs="Times New Roman"/>
          <w:sz w:val="24"/>
          <w:szCs w:val="24"/>
          <w:lang w:val="sv-SE"/>
        </w:rPr>
        <w:t>data yang diperoleh langsung dari sumber atau objek penelitian dengan wawancara (</w:t>
      </w:r>
      <w:r w:rsidRPr="00855E81">
        <w:rPr>
          <w:rFonts w:ascii="Times New Roman" w:hAnsi="Times New Roman" w:cs="Times New Roman"/>
          <w:i/>
          <w:sz w:val="24"/>
          <w:szCs w:val="24"/>
          <w:lang w:val="sv-SE"/>
        </w:rPr>
        <w:t>interview</w:t>
      </w:r>
      <w:r w:rsidRPr="00855E81">
        <w:rPr>
          <w:rFonts w:ascii="Times New Roman" w:hAnsi="Times New Roman" w:cs="Times New Roman"/>
          <w:sz w:val="24"/>
          <w:szCs w:val="24"/>
          <w:lang w:val="sv-SE"/>
        </w:rPr>
        <w:t>) dan angket (</w:t>
      </w:r>
      <w:r w:rsidRPr="00855E81">
        <w:rPr>
          <w:rFonts w:ascii="Times New Roman" w:hAnsi="Times New Roman" w:cs="Times New Roman"/>
          <w:i/>
          <w:sz w:val="24"/>
          <w:szCs w:val="24"/>
          <w:lang w:val="sv-SE"/>
        </w:rPr>
        <w:t>questioner</w:t>
      </w:r>
      <w:r w:rsidRPr="00855E81">
        <w:rPr>
          <w:rFonts w:ascii="Times New Roman" w:hAnsi="Times New Roman" w:cs="Times New Roman"/>
          <w:sz w:val="24"/>
          <w:szCs w:val="24"/>
          <w:lang w:val="sv-SE"/>
        </w:rPr>
        <w:t>)</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sv-SE"/>
        </w:rPr>
        <w:t xml:space="preserve">Sampel ditentukan dengan pendekatan dari Hair, </w:t>
      </w:r>
      <w:r w:rsidRPr="00855E81">
        <w:rPr>
          <w:rFonts w:ascii="Times New Roman" w:hAnsi="Times New Roman" w:cs="Times New Roman"/>
          <w:i/>
          <w:sz w:val="24"/>
          <w:szCs w:val="24"/>
          <w:lang w:val="sv-SE"/>
        </w:rPr>
        <w:t>et</w:t>
      </w:r>
      <w:r w:rsidRPr="00855E81">
        <w:rPr>
          <w:rFonts w:ascii="Times New Roman" w:hAnsi="Times New Roman" w:cs="Times New Roman"/>
          <w:sz w:val="24"/>
          <w:szCs w:val="24"/>
          <w:lang w:val="sv-SE"/>
        </w:rPr>
        <w:t xml:space="preserve">. </w:t>
      </w:r>
      <w:r w:rsidRPr="00855E81">
        <w:rPr>
          <w:rFonts w:ascii="Times New Roman" w:hAnsi="Times New Roman" w:cs="Times New Roman"/>
          <w:i/>
          <w:sz w:val="24"/>
          <w:szCs w:val="24"/>
          <w:lang w:val="sv-SE"/>
        </w:rPr>
        <w:t xml:space="preserve">Al </w:t>
      </w:r>
      <w:r w:rsidRPr="00855E81">
        <w:rPr>
          <w:rFonts w:ascii="Times New Roman" w:hAnsi="Times New Roman" w:cs="Times New Roman"/>
          <w:sz w:val="24"/>
          <w:szCs w:val="24"/>
          <w:lang w:val="sv-SE"/>
        </w:rPr>
        <w:t>(dalam umar 2007:37), yang menyatakan bahwa untuk penelitian yang populasi tidak diketahui dapat mengukur sampel penelitian dengan cara ukuran sampel yang dibutuhkan antara 15 – 20 kali jumlah variabel bebas, yaitu jumlah variabel x 20 atau 6 (jumlah variabel bebas) x 20 = 120 orang atau responden</w:t>
      </w:r>
      <w:r w:rsidRPr="00855E81">
        <w:rPr>
          <w:rFonts w:ascii="Times New Roman" w:hAnsi="Times New Roman" w:cs="Times New Roman"/>
          <w:sz w:val="24"/>
          <w:szCs w:val="24"/>
        </w:rPr>
        <w:t xml:space="preserve">, ditentukan dengan metode </w:t>
      </w:r>
      <w:r w:rsidRPr="00855E81">
        <w:rPr>
          <w:rFonts w:ascii="Times New Roman" w:hAnsi="Times New Roman" w:cs="Times New Roman"/>
          <w:i/>
          <w:sz w:val="24"/>
          <w:szCs w:val="24"/>
          <w:lang w:val="sv-SE"/>
        </w:rPr>
        <w:t>Stratified Random Sampling</w:t>
      </w:r>
      <w:r w:rsidRPr="00855E81">
        <w:rPr>
          <w:rFonts w:ascii="Times New Roman" w:hAnsi="Times New Roman" w:cs="Times New Roman"/>
          <w:sz w:val="24"/>
          <w:szCs w:val="24"/>
        </w:rPr>
        <w:t>.</w:t>
      </w:r>
    </w:p>
    <w:p w:rsidR="003E609E" w:rsidRPr="00855E81" w:rsidRDefault="003E609E" w:rsidP="003E609E">
      <w:pPr>
        <w:pStyle w:val="NoSpacing"/>
        <w:jc w:val="both"/>
        <w:rPr>
          <w:rFonts w:ascii="Times New Roman" w:hAnsi="Times New Roman" w:cs="Times New Roman"/>
          <w:sz w:val="24"/>
          <w:szCs w:val="24"/>
        </w:rPr>
      </w:pPr>
      <w:r w:rsidRPr="00855E81">
        <w:rPr>
          <w:rFonts w:ascii="Times New Roman" w:hAnsi="Times New Roman" w:cs="Times New Roman"/>
          <w:sz w:val="24"/>
          <w:szCs w:val="24"/>
        </w:rPr>
        <w:t>Analisis yang digunakan dalam penelitian ini menggunakan analisis regresi linier berganda, yang hypothesisis diuji adalah t-test, F-test dan koefisien determinasi, dan sebelum itu dilakukan Uji Validitas</w:t>
      </w:r>
      <w:r w:rsidRPr="00855E81">
        <w:rPr>
          <w:rFonts w:ascii="Times New Roman" w:hAnsi="Times New Roman" w:cs="Times New Roman"/>
          <w:sz w:val="24"/>
          <w:szCs w:val="24"/>
          <w:lang w:val="en-US"/>
        </w:rPr>
        <w:t>,</w:t>
      </w:r>
      <w:r w:rsidRPr="00855E81">
        <w:rPr>
          <w:rFonts w:ascii="Times New Roman" w:hAnsi="Times New Roman" w:cs="Times New Roman"/>
          <w:sz w:val="24"/>
          <w:szCs w:val="24"/>
        </w:rPr>
        <w:t xml:space="preserve"> Uji Reliabilitas</w:t>
      </w:r>
      <w:r w:rsidRPr="00855E81">
        <w:rPr>
          <w:rFonts w:ascii="Times New Roman" w:hAnsi="Times New Roman" w:cs="Times New Roman"/>
          <w:sz w:val="24"/>
          <w:szCs w:val="24"/>
          <w:lang w:val="en-US"/>
        </w:rPr>
        <w:t xml:space="preserve">, dan </w:t>
      </w:r>
      <w:r w:rsidRPr="00855E81">
        <w:rPr>
          <w:rFonts w:ascii="Times New Roman" w:hAnsi="Times New Roman" w:cs="Times New Roman"/>
          <w:sz w:val="24"/>
          <w:szCs w:val="24"/>
        </w:rPr>
        <w:t xml:space="preserve">uji normalitas. Hasil penelitian ini menunjukkan bahwa dari </w:t>
      </w:r>
      <w:r w:rsidRPr="00855E81">
        <w:rPr>
          <w:rFonts w:ascii="Times New Roman" w:hAnsi="Times New Roman" w:cs="Times New Roman"/>
          <w:sz w:val="24"/>
          <w:szCs w:val="24"/>
          <w:lang w:val="en-US"/>
        </w:rPr>
        <w:t>lima v</w:t>
      </w:r>
      <w:r w:rsidRPr="00855E81">
        <w:rPr>
          <w:rFonts w:ascii="Times New Roman" w:hAnsi="Times New Roman" w:cs="Times New Roman"/>
          <w:sz w:val="24"/>
          <w:szCs w:val="24"/>
        </w:rPr>
        <w:t>ariabel independen yang diuji terhadap k</w:t>
      </w:r>
      <w:r w:rsidRPr="00855E81">
        <w:rPr>
          <w:rFonts w:ascii="Times New Roman" w:hAnsi="Times New Roman" w:cs="Times New Roman"/>
          <w:sz w:val="24"/>
          <w:szCs w:val="24"/>
          <w:lang w:val="en-US"/>
        </w:rPr>
        <w:t>eputusan pembelian</w:t>
      </w:r>
      <w:r w:rsidRPr="00855E81">
        <w:rPr>
          <w:rFonts w:ascii="Times New Roman" w:hAnsi="Times New Roman" w:cs="Times New Roman"/>
          <w:sz w:val="24"/>
          <w:szCs w:val="24"/>
        </w:rPr>
        <w:t>,</w:t>
      </w:r>
      <w:r w:rsidRPr="00855E81">
        <w:rPr>
          <w:rFonts w:ascii="Times New Roman" w:hAnsi="Times New Roman" w:cs="Times New Roman"/>
          <w:sz w:val="24"/>
          <w:szCs w:val="24"/>
          <w:lang w:val="en-US"/>
        </w:rPr>
        <w:t xml:space="preserve"> seluruh</w:t>
      </w:r>
      <w:r w:rsidRPr="00855E81">
        <w:rPr>
          <w:rFonts w:ascii="Times New Roman" w:hAnsi="Times New Roman" w:cs="Times New Roman"/>
          <w:sz w:val="24"/>
          <w:szCs w:val="24"/>
        </w:rPr>
        <w:t xml:space="preserve"> variabel berpengaruh signifikan terhadap k</w:t>
      </w:r>
      <w:r w:rsidRPr="00855E81">
        <w:rPr>
          <w:rFonts w:ascii="Times New Roman" w:hAnsi="Times New Roman" w:cs="Times New Roman"/>
          <w:sz w:val="24"/>
          <w:szCs w:val="24"/>
          <w:lang w:val="en-US"/>
        </w:rPr>
        <w:t>eputusan pembelian.</w:t>
      </w:r>
    </w:p>
    <w:p w:rsidR="003E609E" w:rsidRPr="00855E81" w:rsidRDefault="003E609E" w:rsidP="003E609E">
      <w:pPr>
        <w:pStyle w:val="NoSpacing"/>
        <w:jc w:val="both"/>
        <w:rPr>
          <w:rFonts w:ascii="Times New Roman" w:hAnsi="Times New Roman" w:cs="Times New Roman"/>
          <w:sz w:val="24"/>
          <w:szCs w:val="24"/>
        </w:rPr>
      </w:pPr>
    </w:p>
    <w:p w:rsidR="003E609E" w:rsidRPr="00855E81" w:rsidRDefault="003E609E" w:rsidP="003E609E">
      <w:pPr>
        <w:jc w:val="both"/>
        <w:rPr>
          <w:rFonts w:ascii="Times New Roman" w:hAnsi="Times New Roman" w:cs="Times New Roman"/>
          <w:b/>
          <w:i/>
          <w:sz w:val="24"/>
          <w:szCs w:val="24"/>
        </w:rPr>
      </w:pPr>
      <w:r w:rsidRPr="00855E81">
        <w:rPr>
          <w:rFonts w:ascii="Times New Roman" w:hAnsi="Times New Roman" w:cs="Times New Roman"/>
          <w:b/>
          <w:i/>
          <w:sz w:val="24"/>
          <w:szCs w:val="24"/>
        </w:rPr>
        <w:t xml:space="preserve">Kata Kunci: </w:t>
      </w:r>
      <w:r w:rsidRPr="00855E81">
        <w:rPr>
          <w:rFonts w:ascii="Times New Roman" w:hAnsi="Times New Roman" w:cs="Times New Roman"/>
          <w:i/>
          <w:sz w:val="24"/>
          <w:szCs w:val="24"/>
          <w:lang w:val="en-US"/>
        </w:rPr>
        <w:t>Keputusan Pembelian</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Celebrity Endorser, Trustworthiness, Expertise, Attractiviness, Respect, dan Similarity.</w:t>
      </w:r>
    </w:p>
    <w:p w:rsidR="003E609E" w:rsidRPr="00855E81" w:rsidRDefault="003E609E" w:rsidP="003E609E">
      <w:pPr>
        <w:spacing w:line="240" w:lineRule="auto"/>
        <w:jc w:val="center"/>
        <w:rPr>
          <w:rFonts w:ascii="Times New Roman" w:hAnsi="Times New Roman" w:cs="Times New Roman"/>
          <w:b/>
          <w:sz w:val="24"/>
          <w:szCs w:val="24"/>
        </w:rPr>
      </w:pPr>
      <w:r w:rsidRPr="00855E81">
        <w:rPr>
          <w:rFonts w:ascii="Times New Roman" w:hAnsi="Times New Roman" w:cs="Times New Roman"/>
          <w:b/>
          <w:sz w:val="24"/>
          <w:szCs w:val="24"/>
        </w:rPr>
        <w:t>ABSTRACT</w:t>
      </w:r>
    </w:p>
    <w:p w:rsidR="003E609E" w:rsidRPr="00855E81" w:rsidRDefault="003E609E" w:rsidP="003E609E">
      <w:pPr>
        <w:pStyle w:val="HTMLPreformatted"/>
        <w:shd w:val="clear" w:color="auto" w:fill="FFFFFF"/>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This study aims to test empirically and theoretically the influence of Celebrity Endorser Against Decision of Wardah Cosmetic Products Purchase on Economics Faculty of Mulawarman University of Samarinda. This research is a qualitative and quantitative method using data obtained directly from the source or object of research with interview (interview) and questionnaire (questioner). The sample was determined by approach of Hair, et. Al (in umar 2007: 37), which states that for the study the unknown population can measure the sample of the study by the required sample size between 15-20 times the number of independent variables, ie the number of variables x 20 or 6 (the number of independent variables) x 20 = 120 people or respondents, determined by Stratified Random Sampling method.</w:t>
      </w:r>
    </w:p>
    <w:p w:rsidR="003E609E" w:rsidRPr="00855E81" w:rsidRDefault="003E609E" w:rsidP="003E609E">
      <w:pPr>
        <w:pStyle w:val="HTMLPreformatted"/>
        <w:shd w:val="clear" w:color="auto" w:fill="FFFFFF"/>
        <w:tabs>
          <w:tab w:val="clear" w:pos="916"/>
          <w:tab w:val="left" w:pos="567"/>
        </w:tabs>
        <w:spacing w:line="276" w:lineRule="auto"/>
        <w:jc w:val="both"/>
        <w:rPr>
          <w:rFonts w:ascii="Times New Roman" w:hAnsi="Times New Roman" w:cs="Times New Roman"/>
          <w:sz w:val="24"/>
          <w:szCs w:val="24"/>
        </w:rPr>
      </w:pPr>
      <w:r w:rsidRPr="00855E81">
        <w:rPr>
          <w:rFonts w:ascii="Times New Roman" w:hAnsi="Times New Roman" w:cs="Times New Roman"/>
          <w:sz w:val="24"/>
          <w:szCs w:val="24"/>
        </w:rPr>
        <w:t>The analysis used in this study using multiple linear regression analysis, which hypothesisis tested is t-test, F-test and coefficient of determination, and before it is done Test Validity, Test Reliability, and test of normality. The results of this study indicate that of the five independent variables tested against the purchase decision, all the variables have a significant effect on purchasing decisions.</w:t>
      </w:r>
    </w:p>
    <w:p w:rsidR="003E609E" w:rsidRPr="00855E81" w:rsidRDefault="003E609E" w:rsidP="003E609E">
      <w:pPr>
        <w:jc w:val="both"/>
        <w:rPr>
          <w:rFonts w:ascii="Times New Roman" w:hAnsi="Times New Roman" w:cs="Times New Roman"/>
          <w:b/>
          <w:i/>
          <w:sz w:val="24"/>
          <w:szCs w:val="24"/>
        </w:rPr>
      </w:pPr>
    </w:p>
    <w:p w:rsidR="003E609E" w:rsidRPr="00855E81" w:rsidRDefault="003E609E" w:rsidP="003E609E">
      <w:pPr>
        <w:jc w:val="both"/>
        <w:rPr>
          <w:rFonts w:ascii="Times New Roman" w:hAnsi="Times New Roman" w:cs="Times New Roman"/>
          <w:b/>
          <w:i/>
          <w:sz w:val="24"/>
          <w:szCs w:val="24"/>
        </w:rPr>
      </w:pPr>
      <w:r w:rsidRPr="00855E81">
        <w:rPr>
          <w:rFonts w:ascii="Times New Roman" w:hAnsi="Times New Roman" w:cs="Times New Roman"/>
          <w:b/>
          <w:i/>
          <w:sz w:val="24"/>
          <w:szCs w:val="24"/>
        </w:rPr>
        <w:lastRenderedPageBreak/>
        <w:t xml:space="preserve">Keywords:  </w:t>
      </w:r>
      <w:r w:rsidRPr="00855E81">
        <w:rPr>
          <w:rFonts w:ascii="Times New Roman" w:hAnsi="Times New Roman" w:cs="Times New Roman"/>
          <w:i/>
          <w:sz w:val="24"/>
          <w:szCs w:val="24"/>
        </w:rPr>
        <w:t>Purchase Decision, Celebrity Endorser, Trustworthiness, Expertise, Attractiveness, Respect, and Similarity</w:t>
      </w:r>
    </w:p>
    <w:p w:rsidR="003E609E" w:rsidRPr="00855E81" w:rsidRDefault="003E609E" w:rsidP="003E609E">
      <w:pPr>
        <w:pStyle w:val="HTMLPreformatted"/>
        <w:shd w:val="clear" w:color="auto" w:fill="FFFFFF"/>
        <w:spacing w:line="276" w:lineRule="auto"/>
        <w:jc w:val="both"/>
        <w:rPr>
          <w:rFonts w:ascii="Times New Roman" w:hAnsi="Times New Roman" w:cs="Times New Roman"/>
          <w:sz w:val="24"/>
          <w:szCs w:val="24"/>
        </w:rPr>
      </w:pPr>
    </w:p>
    <w:p w:rsidR="007B0444" w:rsidRPr="00855E81" w:rsidRDefault="007B0444">
      <w:pPr>
        <w:rPr>
          <w:rFonts w:ascii="Times New Roman" w:hAnsi="Times New Roman" w:cs="Times New Roman"/>
          <w:sz w:val="24"/>
          <w:szCs w:val="24"/>
        </w:rPr>
      </w:pPr>
    </w:p>
    <w:p w:rsidR="000A1550" w:rsidRPr="00855E81" w:rsidRDefault="000A1550">
      <w:pPr>
        <w:rPr>
          <w:rFonts w:ascii="Times New Roman" w:hAnsi="Times New Roman" w:cs="Times New Roman"/>
          <w:sz w:val="24"/>
          <w:szCs w:val="24"/>
        </w:rPr>
      </w:pPr>
    </w:p>
    <w:p w:rsidR="000A1550" w:rsidRPr="00855E81" w:rsidRDefault="000A1550">
      <w:pPr>
        <w:rPr>
          <w:rFonts w:ascii="Times New Roman" w:hAnsi="Times New Roman" w:cs="Times New Roman"/>
          <w:sz w:val="24"/>
          <w:szCs w:val="24"/>
        </w:rPr>
      </w:pPr>
    </w:p>
    <w:p w:rsidR="00D40039" w:rsidRPr="00855E81" w:rsidRDefault="00D40039" w:rsidP="00D40039">
      <w:pPr>
        <w:pStyle w:val="ListParagraph"/>
        <w:numPr>
          <w:ilvl w:val="0"/>
          <w:numId w:val="1"/>
        </w:numPr>
        <w:spacing w:line="360" w:lineRule="auto"/>
        <w:ind w:left="567" w:hanging="425"/>
        <w:rPr>
          <w:rFonts w:ascii="Times New Roman" w:hAnsi="Times New Roman" w:cs="Times New Roman"/>
          <w:sz w:val="24"/>
          <w:szCs w:val="24"/>
        </w:rPr>
      </w:pPr>
      <w:r w:rsidRPr="00855E81">
        <w:rPr>
          <w:rFonts w:ascii="Times New Roman" w:hAnsi="Times New Roman" w:cs="Times New Roman"/>
          <w:sz w:val="24"/>
          <w:szCs w:val="24"/>
        </w:rPr>
        <w:t>PENDAHULUAN</w:t>
      </w:r>
    </w:p>
    <w:p w:rsidR="006B4E62" w:rsidRPr="00855E81" w:rsidRDefault="00D40039" w:rsidP="006B4E62">
      <w:pPr>
        <w:pStyle w:val="ListParagraph"/>
        <w:numPr>
          <w:ilvl w:val="0"/>
          <w:numId w:val="2"/>
        </w:numPr>
        <w:spacing w:line="240" w:lineRule="auto"/>
        <w:ind w:left="567" w:hanging="283"/>
        <w:rPr>
          <w:rFonts w:ascii="Times New Roman" w:hAnsi="Times New Roman" w:cs="Times New Roman"/>
          <w:sz w:val="24"/>
          <w:szCs w:val="24"/>
        </w:rPr>
      </w:pPr>
      <w:r w:rsidRPr="00855E81">
        <w:rPr>
          <w:rFonts w:ascii="Times New Roman" w:hAnsi="Times New Roman" w:cs="Times New Roman"/>
          <w:sz w:val="24"/>
          <w:szCs w:val="24"/>
        </w:rPr>
        <w:t>Latar Belakang</w:t>
      </w:r>
    </w:p>
    <w:p w:rsidR="006B4E62" w:rsidRPr="00855E81" w:rsidRDefault="00593DAA" w:rsidP="00593DAA">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r>
      <w:r w:rsidR="006B4E62" w:rsidRPr="00855E81">
        <w:rPr>
          <w:rFonts w:ascii="Times New Roman" w:hAnsi="Times New Roman" w:cs="Times New Roman"/>
          <w:sz w:val="24"/>
          <w:szCs w:val="24"/>
        </w:rPr>
        <w:t xml:space="preserve">Persaingan antar pasar industri perawatan pribadi dan kosmetik semakin kompetitif. Hal ini terbukti dengan banyaknya jenis kosmetika produksi dalam negeri dan produksi luar negeri yang beredar baik di Indonesia. Membanjirnya produk kosmetika mempengaruhi minat seorang terhadap pembelian dan berdampak kepada keputusan pembelian. Pembelian suatu produk kosmetika bukan lagi untuk memenuhi keinginan (wants) saja, melainkan karena kosmetika adalah sebuah kebutuhan (needs) pada saat ini. Kosmetika saat ini telah menjadi kebutuhan manusia yang tidak bisa dianggap sebelah mata lagi. Jika disadari bahwa baik wanita maupun pria sejak lahir hingga dewasa semua mebutuhkan kosmetik. </w:t>
      </w:r>
      <w:r w:rsidR="006B4E62" w:rsidRPr="00855E81">
        <w:rPr>
          <w:rFonts w:ascii="Times New Roman" w:hAnsi="Times New Roman" w:cs="Times New Roman"/>
          <w:i/>
          <w:sz w:val="24"/>
          <w:szCs w:val="24"/>
        </w:rPr>
        <w:t xml:space="preserve">Lotions  </w:t>
      </w:r>
      <w:r w:rsidR="006B4E62" w:rsidRPr="00855E81">
        <w:rPr>
          <w:rFonts w:ascii="Times New Roman" w:hAnsi="Times New Roman" w:cs="Times New Roman"/>
          <w:sz w:val="24"/>
          <w:szCs w:val="24"/>
        </w:rPr>
        <w:t xml:space="preserve">untuk kulit, </w:t>
      </w:r>
      <w:r w:rsidR="006B4E62" w:rsidRPr="00855E81">
        <w:rPr>
          <w:rFonts w:ascii="Times New Roman" w:hAnsi="Times New Roman" w:cs="Times New Roman"/>
          <w:i/>
          <w:sz w:val="24"/>
          <w:szCs w:val="24"/>
        </w:rPr>
        <w:t xml:space="preserve">powder, </w:t>
      </w:r>
      <w:r w:rsidR="006B4E62" w:rsidRPr="00855E81">
        <w:rPr>
          <w:rFonts w:ascii="Times New Roman" w:hAnsi="Times New Roman" w:cs="Times New Roman"/>
          <w:sz w:val="24"/>
          <w:szCs w:val="24"/>
        </w:rPr>
        <w:t xml:space="preserve">sabun, </w:t>
      </w:r>
      <w:r w:rsidR="006B4E62" w:rsidRPr="00855E81">
        <w:rPr>
          <w:rFonts w:ascii="Times New Roman" w:hAnsi="Times New Roman" w:cs="Times New Roman"/>
          <w:i/>
          <w:sz w:val="24"/>
          <w:szCs w:val="24"/>
        </w:rPr>
        <w:t xml:space="preserve">depilatories, deodorant </w:t>
      </w:r>
      <w:r w:rsidR="006B4E62" w:rsidRPr="00855E81">
        <w:rPr>
          <w:rFonts w:ascii="Times New Roman" w:hAnsi="Times New Roman" w:cs="Times New Roman"/>
          <w:sz w:val="24"/>
          <w:szCs w:val="24"/>
        </w:rPr>
        <w:t>merupakan salah satu dari sekian banyak kategori kosmetik. Dan sekarang semakin terasa bahwa kebutuhan adanya kosmetik yang beraneka bentuk dengan ragam warna dan keunikan kemasan serta keunggulan dalam memberikan fungsi bagi konsumen, menuntut industri kosmetik untuk semakin terpicu mengembangkan teknologi yang tidak saja mencakup peruntukkannya dari kosmetik itu sendiri namun juga kepraktisan dalam penggunaannya.</w:t>
      </w:r>
      <w:r w:rsidRPr="00855E81">
        <w:rPr>
          <w:rFonts w:ascii="Times New Roman" w:hAnsi="Times New Roman" w:cs="Times New Roman"/>
          <w:sz w:val="24"/>
          <w:szCs w:val="24"/>
        </w:rPr>
        <w:t xml:space="preserve"> </w:t>
      </w:r>
      <w:r w:rsidR="006B4E62" w:rsidRPr="00855E81">
        <w:rPr>
          <w:rFonts w:ascii="Times New Roman" w:hAnsi="Times New Roman" w:cs="Times New Roman"/>
          <w:sz w:val="24"/>
          <w:szCs w:val="24"/>
        </w:rPr>
        <w:t xml:space="preserve">Sebagai contoh, keberadaan sabun cair dalam kemasan yang unik dan praktis dibawa atau sisi formulasinya seperti </w:t>
      </w:r>
      <w:r w:rsidR="006B4E62" w:rsidRPr="00855E81">
        <w:rPr>
          <w:rFonts w:ascii="Times New Roman" w:hAnsi="Times New Roman" w:cs="Times New Roman"/>
          <w:i/>
          <w:sz w:val="24"/>
          <w:szCs w:val="24"/>
        </w:rPr>
        <w:t xml:space="preserve">lotions </w:t>
      </w:r>
      <w:r w:rsidR="006B4E62" w:rsidRPr="00855E81">
        <w:rPr>
          <w:rFonts w:ascii="Times New Roman" w:hAnsi="Times New Roman" w:cs="Times New Roman"/>
          <w:sz w:val="24"/>
          <w:szCs w:val="24"/>
        </w:rPr>
        <w:t xml:space="preserve">tabir surya telah ada kandungan pelembabnya sehingga bagi pengguna terasa praktis dan hal ini akan menjadi alternative bagi masyarakat yang senang bepergian. (Media Indonesia, Rabu 4 Juni 2008:19) </w:t>
      </w:r>
    </w:p>
    <w:p w:rsidR="006B4E62" w:rsidRPr="00855E81" w:rsidRDefault="00593DAA" w:rsidP="00593DAA">
      <w:pPr>
        <w:pStyle w:val="NoSpacing"/>
        <w:ind w:firstLine="567"/>
        <w:jc w:val="both"/>
        <w:rPr>
          <w:rFonts w:ascii="Times New Roman" w:hAnsi="Times New Roman" w:cs="Times New Roman"/>
          <w:sz w:val="24"/>
          <w:szCs w:val="24"/>
        </w:rPr>
      </w:pPr>
      <w:r w:rsidRPr="00855E81">
        <w:rPr>
          <w:rFonts w:ascii="Times New Roman" w:hAnsi="Times New Roman" w:cs="Times New Roman"/>
          <w:sz w:val="24"/>
          <w:szCs w:val="24"/>
        </w:rPr>
        <w:t>E</w:t>
      </w:r>
      <w:r w:rsidR="006B4E62" w:rsidRPr="00855E81">
        <w:rPr>
          <w:rFonts w:ascii="Times New Roman" w:hAnsi="Times New Roman" w:cs="Times New Roman"/>
          <w:sz w:val="24"/>
          <w:szCs w:val="24"/>
        </w:rPr>
        <w:t>ra globalisasi persaingan bisnis yang semakin dinamis, kompleks dan serba tidaki pasti, bukan hanya menyediakan peluang tetapi juga tantangan yang dihadapi oleh perusahaan-perusahaan untuk selalu mendapatkan cara terbaik guna merebut dan mempertahankan pangsa pasar. Setiap perusahaan berusaha untuk menarik perhatian (calon) konsumen dengan berbagai cara, salah satunya dengan pemberian informasi tentang produk.</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Pemberian informasi tentang produk tersebut dapat dilakukan melalui berbagai bentuk program komunikasi pemasaran diantaranya: </w:t>
      </w:r>
      <w:r w:rsidRPr="00855E81">
        <w:rPr>
          <w:rFonts w:ascii="Times New Roman" w:hAnsi="Times New Roman" w:cs="Times New Roman"/>
          <w:i/>
          <w:sz w:val="24"/>
          <w:szCs w:val="24"/>
        </w:rPr>
        <w:t xml:space="preserve">advertising, sales promotion, personal selling, public relations, dan direct marketing </w:t>
      </w:r>
      <w:r w:rsidRPr="00855E81">
        <w:rPr>
          <w:rFonts w:ascii="Times New Roman" w:hAnsi="Times New Roman" w:cs="Times New Roman"/>
          <w:sz w:val="24"/>
          <w:szCs w:val="24"/>
        </w:rPr>
        <w:t xml:space="preserve">(Kotler, 2007:243). Dari berbagai program komunikasi pemasaran tersebut, periklanan </w:t>
      </w:r>
      <w:r w:rsidRPr="00855E81">
        <w:rPr>
          <w:rFonts w:ascii="Times New Roman" w:hAnsi="Times New Roman" w:cs="Times New Roman"/>
          <w:i/>
          <w:sz w:val="24"/>
          <w:szCs w:val="24"/>
        </w:rPr>
        <w:t>(advertising)</w:t>
      </w:r>
      <w:r w:rsidRPr="00855E81">
        <w:rPr>
          <w:rFonts w:ascii="Times New Roman" w:hAnsi="Times New Roman" w:cs="Times New Roman"/>
          <w:sz w:val="24"/>
          <w:szCs w:val="24"/>
        </w:rPr>
        <w:t xml:space="preserve"> merupakan salah satu cara yang paling umum digunakan perusahaan untuk mengarahkan persuasive pada target </w:t>
      </w:r>
      <w:r w:rsidRPr="00855E81">
        <w:rPr>
          <w:rFonts w:ascii="Times New Roman" w:hAnsi="Times New Roman" w:cs="Times New Roman"/>
          <w:i/>
          <w:sz w:val="24"/>
          <w:szCs w:val="24"/>
        </w:rPr>
        <w:t>audiens</w:t>
      </w:r>
      <w:r w:rsidRPr="00855E81">
        <w:rPr>
          <w:rFonts w:ascii="Times New Roman" w:hAnsi="Times New Roman" w:cs="Times New Roman"/>
          <w:sz w:val="24"/>
          <w:szCs w:val="24"/>
        </w:rPr>
        <w:t>. Media ini dirasa paling efektif dalam mempengaruhi konsumen untuk melakukan pembelian.</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Menurut Jefkins (2006:5), periklanan merupakan pesan-pesan penjualan yang paling </w:t>
      </w:r>
      <w:r w:rsidRPr="00855E81">
        <w:rPr>
          <w:rFonts w:ascii="Times New Roman" w:hAnsi="Times New Roman" w:cs="Times New Roman"/>
          <w:i/>
          <w:sz w:val="24"/>
          <w:szCs w:val="24"/>
        </w:rPr>
        <w:t>persuasive</w:t>
      </w:r>
      <w:r w:rsidRPr="00855E81">
        <w:rPr>
          <w:rFonts w:ascii="Times New Roman" w:hAnsi="Times New Roman" w:cs="Times New Roman"/>
          <w:sz w:val="24"/>
          <w:szCs w:val="24"/>
        </w:rPr>
        <w:t xml:space="preserve"> yang diarahkan kepada (calon) konsumen yang paling potensial atas produk barang atau jasa tertentu dengan biaya yang paling ekonomis. </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Agar produk yang ditawarkan pemasar melalui media iklan memiliki daya tarik bagi calon konsumen, maka diperlukan dukungan dari bintang iklan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sebagai penyampai pesan pada iklan. Celebrity</w:t>
      </w:r>
      <w:r w:rsidRPr="00855E81">
        <w:rPr>
          <w:rFonts w:ascii="Times New Roman" w:hAnsi="Times New Roman" w:cs="Times New Roman"/>
          <w:i/>
          <w:sz w:val="24"/>
          <w:szCs w:val="24"/>
        </w:rPr>
        <w:t xml:space="preserve"> Endorser</w:t>
      </w:r>
      <w:r w:rsidRPr="00855E81">
        <w:rPr>
          <w:rFonts w:ascii="Times New Roman" w:hAnsi="Times New Roman" w:cs="Times New Roman"/>
          <w:sz w:val="24"/>
          <w:szCs w:val="24"/>
        </w:rPr>
        <w:t xml:space="preserve"> merupakan tokoh (aktor, penghibur, atau atlet) yang dikenal masyarakat karena prestasinya dan berperan sebagai orang yang berbicara </w:t>
      </w:r>
      <w:r w:rsidRPr="00855E81">
        <w:rPr>
          <w:rFonts w:ascii="Times New Roman" w:hAnsi="Times New Roman" w:cs="Times New Roman"/>
          <w:sz w:val="24"/>
          <w:szCs w:val="24"/>
        </w:rPr>
        <w:lastRenderedPageBreak/>
        <w:t>tentang produk, yang pada akhirnya dapat mempengaruhi sikap dan perilaku konsumen yang menunjuk pada produk yang didukungnya (Shimp, 2003:460).</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Selain itu, Belch (2009:178) mendefinisikan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sebagai pendukung iklan yang ditampilkan untuk menyampaikan pesan.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sering juga disebut sebagai sumber langsung (</w:t>
      </w:r>
      <w:r w:rsidRPr="00855E81">
        <w:rPr>
          <w:rFonts w:ascii="Times New Roman" w:hAnsi="Times New Roman" w:cs="Times New Roman"/>
          <w:i/>
          <w:sz w:val="24"/>
          <w:szCs w:val="24"/>
        </w:rPr>
        <w:t>direct source</w:t>
      </w:r>
      <w:r w:rsidRPr="00855E81">
        <w:rPr>
          <w:rFonts w:ascii="Times New Roman" w:hAnsi="Times New Roman" w:cs="Times New Roman"/>
          <w:sz w:val="24"/>
          <w:szCs w:val="24"/>
        </w:rPr>
        <w:t xml:space="preserve">), yaitu seorang pembicara yang mengantarkan sebuah pesan atau memperagakan sebuah produk atau jasa.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juga diartikan sebagai orang yang dipilih mewakili citra sebuah produk (</w:t>
      </w:r>
      <w:r w:rsidRPr="00855E81">
        <w:rPr>
          <w:rFonts w:ascii="Times New Roman" w:hAnsi="Times New Roman" w:cs="Times New Roman"/>
          <w:i/>
          <w:sz w:val="24"/>
          <w:szCs w:val="24"/>
        </w:rPr>
        <w:t>product image</w:t>
      </w:r>
      <w:r w:rsidRPr="00855E81">
        <w:rPr>
          <w:rFonts w:ascii="Times New Roman" w:hAnsi="Times New Roman" w:cs="Times New Roman"/>
          <w:sz w:val="24"/>
          <w:szCs w:val="24"/>
        </w:rPr>
        <w:t>, karena biasanya kalangan tokoh masyarakat memilki karakter yang menonjol dan daya tarik yang kuat.</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Media ini dirasa paling efektif dalam mempengaruhi konsumen untuk melakukan pembelian dan agar produk yang ditawarkan pemasar dalam media iklan memiliki daya tarik bagi calon konsumen untuk membeli, maka diperlukan tokoh terkenal atau bintang iklan sebagai penyampai pesan dalam iklan. Berdasarkan hal tersebut, perusahaan harus mampu merancang strategi pemasaran yang efektif sehingga konsumen memberikan tanggapan yang positif terhadap produk. Strategi pemasaran yang dapat dilakukan oleh perusahaan untuk mengkomunikasikan produknya secara efektif dalam memperkenalkan produknya serta menarik perhatian konsumen adalah melalui iklan. Salah satu satu konsep periklanan yang digunakan oleh perusahaan yaitu dengan </w:t>
      </w:r>
      <w:r w:rsidRPr="00855E81">
        <w:rPr>
          <w:rFonts w:ascii="Times New Roman" w:hAnsi="Times New Roman" w:cs="Times New Roman"/>
          <w:i/>
          <w:sz w:val="24"/>
          <w:szCs w:val="24"/>
        </w:rPr>
        <w:t>product endorser.</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i/>
          <w:sz w:val="24"/>
          <w:szCs w:val="24"/>
        </w:rPr>
        <w:t xml:space="preserve">Product endorser </w:t>
      </w:r>
      <w:r w:rsidRPr="00855E81">
        <w:rPr>
          <w:rFonts w:ascii="Times New Roman" w:hAnsi="Times New Roman" w:cs="Times New Roman"/>
          <w:sz w:val="24"/>
          <w:szCs w:val="24"/>
        </w:rPr>
        <w:t xml:space="preserve">adalah orang yang menyampaikan pesan iklan atau menganjurkan membeli suatu produk. Yang terdiri dari dua tipe yaitu selebriti – non selebriti. Perusahaan lebih sering menggunakan selebriti untuk mendukung produknya dalam suatu iklan dibandingkan dengan orang biasa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Seorang selebriti memiliki kepopuleran, daya tarik fisik, daya tarik seksual, bakat, keberanian, keberwibawaan atau kekuasaan yang dapat dijadikan sebagai pemikat bagi konsumen untuk membeli produk sehingga dapat meningkatkan penjualan.</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Pemakaian selebriti sebagai </w:t>
      </w:r>
      <w:r w:rsidRPr="00855E81">
        <w:rPr>
          <w:rFonts w:ascii="Times New Roman" w:hAnsi="Times New Roman" w:cs="Times New Roman"/>
          <w:i/>
          <w:sz w:val="24"/>
          <w:szCs w:val="24"/>
        </w:rPr>
        <w:t xml:space="preserve">product endorser </w:t>
      </w:r>
      <w:r w:rsidRPr="00855E81">
        <w:rPr>
          <w:rFonts w:ascii="Times New Roman" w:hAnsi="Times New Roman" w:cs="Times New Roman"/>
          <w:sz w:val="24"/>
          <w:szCs w:val="24"/>
        </w:rPr>
        <w:t xml:space="preserve">harus melalui berbagai pertimbangan, diantaranya yaitu tingkat popularitas dengan permasalahan apakah selebriti yang dipilih dapat mewakili karakter produk yang sedang diiklankan. Banyak perusahaan menggunakan selebriti yang sedang naik daun untuk mengiklankan produknya tanpa memperhatikan kesesuaian anatara personalitas selebriti dengan personalitas produk yang diiklankan. Dalam jangka pendek, penggunaan yang sedang naik daun dapat meningkatkan </w:t>
      </w:r>
      <w:r w:rsidRPr="00855E81">
        <w:rPr>
          <w:rFonts w:ascii="Times New Roman" w:hAnsi="Times New Roman" w:cs="Times New Roman"/>
          <w:i/>
          <w:sz w:val="24"/>
          <w:szCs w:val="24"/>
        </w:rPr>
        <w:t xml:space="preserve">volume </w:t>
      </w:r>
      <w:r w:rsidRPr="00855E81">
        <w:rPr>
          <w:rFonts w:ascii="Times New Roman" w:hAnsi="Times New Roman" w:cs="Times New Roman"/>
          <w:sz w:val="24"/>
          <w:szCs w:val="24"/>
        </w:rPr>
        <w:t xml:space="preserve">penjualan, tetapi penggunaan selebriti sebagai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juga memerlukan biaya yang mahal. </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Dalam upaya pemenuhan kebutuhannya seseorang, akan memilih produk yang dapat memberikan kepuasan tertinggi. Secara khusus, faktor-faktor yang menciptakan kepuasan tertinggi bagi setiap orang akan berbeda, tetapi secara umum faktor seperti kualitas produk itu sendiri, harga dari produk dan cara untuk mendapatkan produk seringkali menjadi pertimbangan utama. Untuk memenuhi keinginan konsumen agar tenang lahir batin dalam mengkonsumsi produk, perusahaan harus memberitahukan manfaat produk dan cara penggunaannya, perusahaan harus selalu memperbaru produk lama dengan memunculkan produk-produk baru dan juga memperbaiki kualitasnya agar semakin baik.</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Apabila produk dianggap berkualitas dimata konsumen, maka produk itu akan selalu dicari. Konsumen memberikan penilaian pada suatu produk, lalu konsumen bisa menilainya dari segi kualitas produk. Khusus untuk produk pangan, obat-obatan dan kosmetik, perusahaan /produsen harus mencantumkan keterangan-keterangan tersebut dapat berupa komposisi bahan campuran produk, masa berlaku produk, cara pengunaan produk, dan keterangan bahwa produk telah diperiksa oleh Badan Pengawasan Pangan, Obat dan Kosmetik (BPPOM). </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Dalam perkembangan waktu, demi mendapatkan target pasar wanita yang dinamis, Wardah menunjuk Dian Pelangi sebagai ikon pendamping tahun 2010. Dian Pelangi yang memiliki kredibilitas yang baik, dan menginspirasi wanita khususnya usia muda untuk berjilbab </w:t>
      </w:r>
      <w:r w:rsidRPr="00855E81">
        <w:rPr>
          <w:rFonts w:ascii="Times New Roman" w:hAnsi="Times New Roman" w:cs="Times New Roman"/>
          <w:sz w:val="24"/>
          <w:szCs w:val="24"/>
        </w:rPr>
        <w:lastRenderedPageBreak/>
        <w:t xml:space="preserve">dengan </w:t>
      </w:r>
      <w:r w:rsidRPr="00855E81">
        <w:rPr>
          <w:rFonts w:ascii="Times New Roman" w:hAnsi="Times New Roman" w:cs="Times New Roman"/>
          <w:i/>
          <w:sz w:val="24"/>
          <w:szCs w:val="24"/>
        </w:rPr>
        <w:t>stylish</w:t>
      </w:r>
      <w:r w:rsidRPr="00855E81">
        <w:rPr>
          <w:rFonts w:ascii="Times New Roman" w:hAnsi="Times New Roman" w:cs="Times New Roman"/>
          <w:sz w:val="24"/>
          <w:szCs w:val="24"/>
        </w:rPr>
        <w:t xml:space="preserve"> tentunya diharpkan mampu menginformasikan produk ini ke konsumen luas. Seiring berjalannya waktu kini Wardah mencoba untuk memperluas segmen pasarnya.</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Selain itu juga dengan mempertahankan kualitas terbaiknya menjadikan kualitasnya lebih baik lagi yang dituangkan dalam produk yang berbahan dasar halal, tentunya akan menjadikan kesan tersendiri bagi pangsa pasarnya. Dan diperkuat dengan citra mereknya yang positif dan pembubuhan label halal akan menjadikan salah satu potensi besar Wardah untuk bersaing dikalangan industri kosmetik dan untuk merebut hati para konsumen. </w:t>
      </w:r>
    </w:p>
    <w:p w:rsidR="006B4E62" w:rsidRPr="00855E81" w:rsidRDefault="006B4E62" w:rsidP="00593DAA">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Berdasarkan uraian diatas, Fenomena menunjukkan bahwa perilaku konsumtif pada mahasiswi tidak terlepas dari pengaruh apa yang mereka lihat untuk menunjang penampilan diri. Melihat seseorang yang diidolakan memakai sesuatu yang terlihat menarik mereka pun ingin memakainya. Melihat sang artis menjadi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dalam sebuah iklan kecantikan membuat mereka ingin seperti artis tersebut. Maka penulis tertarik untuk melakukan sebuah penelitian mengenai “ Pengaruh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Terhadap Keputusan Pembelian Produk Kosmetik Wardah (studi kasus mahasiswa Fakultas Ekonomi Universitas Mulawarman Samarinda)” .</w:t>
      </w:r>
    </w:p>
    <w:p w:rsidR="00B20ECF" w:rsidRPr="00855E81" w:rsidRDefault="00B20ECF" w:rsidP="00593DAA">
      <w:pPr>
        <w:pStyle w:val="NoSpacing"/>
        <w:jc w:val="both"/>
        <w:rPr>
          <w:rFonts w:ascii="Times New Roman" w:hAnsi="Times New Roman" w:cs="Times New Roman"/>
          <w:sz w:val="24"/>
          <w:szCs w:val="24"/>
        </w:rPr>
      </w:pPr>
    </w:p>
    <w:p w:rsidR="00B20ECF" w:rsidRPr="00855E81" w:rsidRDefault="00B20ECF" w:rsidP="00B20ECF">
      <w:pPr>
        <w:pStyle w:val="ListParagraph"/>
        <w:numPr>
          <w:ilvl w:val="0"/>
          <w:numId w:val="2"/>
        </w:numPr>
        <w:ind w:left="567" w:hanging="283"/>
        <w:rPr>
          <w:rFonts w:ascii="Times New Roman" w:hAnsi="Times New Roman" w:cs="Times New Roman"/>
          <w:sz w:val="24"/>
          <w:szCs w:val="24"/>
        </w:rPr>
      </w:pPr>
      <w:r w:rsidRPr="00855E81">
        <w:rPr>
          <w:rFonts w:ascii="Times New Roman" w:hAnsi="Times New Roman" w:cs="Times New Roman"/>
          <w:sz w:val="24"/>
          <w:szCs w:val="24"/>
        </w:rPr>
        <w:t>Perumusan Masalah</w:t>
      </w:r>
    </w:p>
    <w:p w:rsidR="00B20ECF" w:rsidRPr="00855E81" w:rsidRDefault="00B20ECF" w:rsidP="00B20ECF">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Berdasarkan latar belakang diatas, maka perumusan masalah dalam penelitian ini adalah sebagai berikut : </w:t>
      </w:r>
    </w:p>
    <w:p w:rsidR="00B20ECF" w:rsidRPr="00855E81" w:rsidRDefault="00B20ECF" w:rsidP="00C36878">
      <w:pPr>
        <w:pStyle w:val="NoSpacing"/>
        <w:numPr>
          <w:ilvl w:val="0"/>
          <w:numId w:val="3"/>
        </w:numPr>
        <w:jc w:val="both"/>
        <w:rPr>
          <w:rFonts w:ascii="Times New Roman" w:hAnsi="Times New Roman" w:cs="Times New Roman"/>
          <w:sz w:val="24"/>
          <w:szCs w:val="24"/>
        </w:rPr>
      </w:pPr>
      <w:r w:rsidRPr="00855E81">
        <w:rPr>
          <w:rFonts w:ascii="Times New Roman" w:hAnsi="Times New Roman" w:cs="Times New Roman"/>
          <w:sz w:val="24"/>
          <w:szCs w:val="24"/>
        </w:rPr>
        <w:t xml:space="preserve">Apakah terdapat pengaruh </w:t>
      </w:r>
      <w:r w:rsidRPr="00855E81">
        <w:rPr>
          <w:rFonts w:ascii="Times New Roman" w:hAnsi="Times New Roman" w:cs="Times New Roman"/>
          <w:i/>
          <w:sz w:val="24"/>
          <w:szCs w:val="24"/>
        </w:rPr>
        <w:t>Trustworthiness</w:t>
      </w:r>
      <w:r w:rsidRPr="00855E81">
        <w:rPr>
          <w:rFonts w:ascii="Times New Roman" w:hAnsi="Times New Roman" w:cs="Times New Roman"/>
          <w:sz w:val="24"/>
          <w:szCs w:val="24"/>
        </w:rPr>
        <w:t xml:space="preserve"> terhadap keputusan pembelian produk kosmetik Wardah dikalangan mahasiswa Fakultas Ekonomi Universitas Mulawarman Samarinda?</w:t>
      </w:r>
    </w:p>
    <w:p w:rsidR="00B20ECF" w:rsidRPr="00855E81" w:rsidRDefault="00B20ECF" w:rsidP="00C36878">
      <w:pPr>
        <w:pStyle w:val="NoSpacing"/>
        <w:numPr>
          <w:ilvl w:val="0"/>
          <w:numId w:val="3"/>
        </w:numPr>
        <w:jc w:val="both"/>
        <w:rPr>
          <w:rFonts w:ascii="Times New Roman" w:hAnsi="Times New Roman" w:cs="Times New Roman"/>
          <w:sz w:val="24"/>
          <w:szCs w:val="24"/>
        </w:rPr>
      </w:pPr>
      <w:r w:rsidRPr="00855E81">
        <w:rPr>
          <w:rFonts w:ascii="Times New Roman" w:hAnsi="Times New Roman" w:cs="Times New Roman"/>
          <w:sz w:val="24"/>
          <w:szCs w:val="24"/>
        </w:rPr>
        <w:t xml:space="preserve">Apakah terdapat pengaruh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terhadap keputusan pembelian produk kosmetik Wardah dikalangan mahasiswa Fakultas Ekonomi Universitas Mulawarman Samarinda?</w:t>
      </w:r>
    </w:p>
    <w:p w:rsidR="00B20ECF" w:rsidRPr="00855E81" w:rsidRDefault="00B20ECF" w:rsidP="00C36878">
      <w:pPr>
        <w:pStyle w:val="NoSpacing"/>
        <w:numPr>
          <w:ilvl w:val="0"/>
          <w:numId w:val="3"/>
        </w:numPr>
        <w:jc w:val="both"/>
        <w:rPr>
          <w:rFonts w:ascii="Times New Roman" w:hAnsi="Times New Roman" w:cs="Times New Roman"/>
          <w:sz w:val="24"/>
          <w:szCs w:val="24"/>
        </w:rPr>
      </w:pPr>
      <w:r w:rsidRPr="00855E81">
        <w:rPr>
          <w:rFonts w:ascii="Times New Roman" w:hAnsi="Times New Roman" w:cs="Times New Roman"/>
          <w:sz w:val="24"/>
          <w:szCs w:val="24"/>
        </w:rPr>
        <w:t xml:space="preserve">Apakah terdapat pengaruh </w:t>
      </w: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terhadap keputusan pembelian produk kosmetik Wardah dikalangan mahasiswa Fakultas Ekonomi Universitas Mulawarman Samarinda?</w:t>
      </w:r>
    </w:p>
    <w:p w:rsidR="00B20ECF" w:rsidRPr="00855E81" w:rsidRDefault="00B20ECF" w:rsidP="00C36878">
      <w:pPr>
        <w:pStyle w:val="NoSpacing"/>
        <w:numPr>
          <w:ilvl w:val="0"/>
          <w:numId w:val="3"/>
        </w:numPr>
        <w:jc w:val="both"/>
        <w:rPr>
          <w:rFonts w:ascii="Times New Roman" w:hAnsi="Times New Roman" w:cs="Times New Roman"/>
          <w:sz w:val="24"/>
          <w:szCs w:val="24"/>
        </w:rPr>
      </w:pPr>
      <w:r w:rsidRPr="00855E81">
        <w:rPr>
          <w:rFonts w:ascii="Times New Roman" w:hAnsi="Times New Roman" w:cs="Times New Roman"/>
          <w:sz w:val="24"/>
          <w:szCs w:val="24"/>
        </w:rPr>
        <w:t xml:space="preserve">Apakah terdapat pengaruh </w:t>
      </w:r>
      <w:r w:rsidRPr="00855E81">
        <w:rPr>
          <w:rFonts w:ascii="Times New Roman" w:hAnsi="Times New Roman" w:cs="Times New Roman"/>
          <w:i/>
          <w:sz w:val="24"/>
          <w:szCs w:val="24"/>
        </w:rPr>
        <w:t>Respect</w:t>
      </w:r>
      <w:r w:rsidRPr="00855E81">
        <w:rPr>
          <w:rFonts w:ascii="Times New Roman" w:hAnsi="Times New Roman" w:cs="Times New Roman"/>
          <w:sz w:val="24"/>
          <w:szCs w:val="24"/>
        </w:rPr>
        <w:t xml:space="preserve"> terhadap keputusan pembelian produk kosmetik Wardah dikalangan mahasiswa Fakultas Ekonomi Universitas Mulawarman Samarinda?</w:t>
      </w:r>
    </w:p>
    <w:p w:rsidR="00B20ECF" w:rsidRPr="00855E81" w:rsidRDefault="00B20ECF" w:rsidP="00C36878">
      <w:pPr>
        <w:pStyle w:val="NoSpacing"/>
        <w:numPr>
          <w:ilvl w:val="0"/>
          <w:numId w:val="3"/>
        </w:numPr>
        <w:jc w:val="both"/>
        <w:rPr>
          <w:rFonts w:ascii="Times New Roman" w:hAnsi="Times New Roman" w:cs="Times New Roman"/>
          <w:sz w:val="24"/>
          <w:szCs w:val="24"/>
        </w:rPr>
      </w:pPr>
      <w:r w:rsidRPr="00855E81">
        <w:rPr>
          <w:rFonts w:ascii="Times New Roman" w:hAnsi="Times New Roman" w:cs="Times New Roman"/>
          <w:sz w:val="24"/>
          <w:szCs w:val="24"/>
        </w:rPr>
        <w:t xml:space="preserve">Apakah terdapat pengaruh </w:t>
      </w:r>
      <w:r w:rsidRPr="00855E81">
        <w:rPr>
          <w:rFonts w:ascii="Times New Roman" w:hAnsi="Times New Roman" w:cs="Times New Roman"/>
          <w:i/>
          <w:sz w:val="24"/>
          <w:szCs w:val="24"/>
        </w:rPr>
        <w:t xml:space="preserve">Similarity </w:t>
      </w:r>
      <w:r w:rsidRPr="00855E81">
        <w:rPr>
          <w:rFonts w:ascii="Times New Roman" w:hAnsi="Times New Roman" w:cs="Times New Roman"/>
          <w:sz w:val="24"/>
          <w:szCs w:val="24"/>
        </w:rPr>
        <w:t xml:space="preserve"> terhadap keputusan pembelian produk kosmetik Wardah dikalangan mahasiswa Fakultas Ekonomi Universitas Mulawarman Samarinda?</w:t>
      </w:r>
    </w:p>
    <w:p w:rsidR="00B20ECF" w:rsidRPr="00855E81" w:rsidRDefault="00B20ECF" w:rsidP="00B20ECF">
      <w:pPr>
        <w:pStyle w:val="NoSpacing"/>
        <w:jc w:val="both"/>
        <w:rPr>
          <w:rFonts w:ascii="Times New Roman" w:hAnsi="Times New Roman" w:cs="Times New Roman"/>
          <w:sz w:val="24"/>
          <w:szCs w:val="24"/>
        </w:rPr>
      </w:pPr>
    </w:p>
    <w:p w:rsidR="00B20ECF" w:rsidRPr="00855E81" w:rsidRDefault="00B20ECF" w:rsidP="006B4E62">
      <w:pPr>
        <w:pStyle w:val="ListParagraph"/>
        <w:numPr>
          <w:ilvl w:val="0"/>
          <w:numId w:val="2"/>
        </w:numPr>
        <w:ind w:left="567" w:hanging="283"/>
        <w:rPr>
          <w:rFonts w:ascii="Times New Roman" w:hAnsi="Times New Roman" w:cs="Times New Roman"/>
          <w:sz w:val="24"/>
          <w:szCs w:val="24"/>
        </w:rPr>
      </w:pPr>
      <w:r w:rsidRPr="00855E81">
        <w:rPr>
          <w:rFonts w:ascii="Times New Roman" w:hAnsi="Times New Roman" w:cs="Times New Roman"/>
          <w:sz w:val="24"/>
          <w:szCs w:val="24"/>
        </w:rPr>
        <w:t>Tujuan Penelitian</w:t>
      </w:r>
    </w:p>
    <w:p w:rsidR="00B20ECF" w:rsidRPr="00855E81" w:rsidRDefault="00B20ECF" w:rsidP="00C36878">
      <w:pPr>
        <w:pStyle w:val="NoSpacing"/>
        <w:numPr>
          <w:ilvl w:val="0"/>
          <w:numId w:val="4"/>
        </w:numPr>
        <w:ind w:left="709"/>
        <w:jc w:val="both"/>
        <w:rPr>
          <w:rFonts w:ascii="Times New Roman" w:hAnsi="Times New Roman" w:cs="Times New Roman"/>
          <w:sz w:val="24"/>
          <w:szCs w:val="24"/>
        </w:rPr>
      </w:pPr>
      <w:r w:rsidRPr="00855E81">
        <w:rPr>
          <w:rFonts w:ascii="Times New Roman" w:hAnsi="Times New Roman" w:cs="Times New Roman"/>
          <w:sz w:val="24"/>
          <w:szCs w:val="24"/>
        </w:rPr>
        <w:t xml:space="preserve">Untuk mengetahui pengaruh </w:t>
      </w:r>
      <w:r w:rsidRPr="00855E81">
        <w:rPr>
          <w:rFonts w:ascii="Times New Roman" w:hAnsi="Times New Roman" w:cs="Times New Roman"/>
          <w:i/>
          <w:sz w:val="24"/>
          <w:szCs w:val="24"/>
        </w:rPr>
        <w:t>Trustworthiness</w:t>
      </w:r>
      <w:r w:rsidRPr="00855E81">
        <w:rPr>
          <w:rFonts w:ascii="Times New Roman" w:hAnsi="Times New Roman" w:cs="Times New Roman"/>
          <w:sz w:val="24"/>
          <w:szCs w:val="24"/>
        </w:rPr>
        <w:t xml:space="preserve"> terhadap keputusan pembelian produk kosmetik Wardah dikalangan mahsiswa Fakultas Ekonomi Universitas Mulawarman Samarinda. </w:t>
      </w:r>
    </w:p>
    <w:p w:rsidR="00B20ECF" w:rsidRPr="00855E81" w:rsidRDefault="00B20ECF" w:rsidP="00C36878">
      <w:pPr>
        <w:pStyle w:val="NoSpacing"/>
        <w:numPr>
          <w:ilvl w:val="0"/>
          <w:numId w:val="4"/>
        </w:numPr>
        <w:ind w:left="709"/>
        <w:jc w:val="both"/>
        <w:rPr>
          <w:rFonts w:ascii="Times New Roman" w:hAnsi="Times New Roman" w:cs="Times New Roman"/>
          <w:sz w:val="24"/>
          <w:szCs w:val="24"/>
        </w:rPr>
      </w:pPr>
      <w:r w:rsidRPr="00855E81">
        <w:rPr>
          <w:rFonts w:ascii="Times New Roman" w:hAnsi="Times New Roman" w:cs="Times New Roman"/>
          <w:sz w:val="24"/>
          <w:szCs w:val="24"/>
        </w:rPr>
        <w:t xml:space="preserve">Untuk mengetahui pengaruh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terhadap keputusan pembelian produk kosmetik Wardah dikalangan mahsiswa Fakultas Ekonomi Universitas Mulawarman Samarinda.</w:t>
      </w:r>
    </w:p>
    <w:p w:rsidR="00B20ECF" w:rsidRPr="00855E81" w:rsidRDefault="00B20ECF" w:rsidP="00C36878">
      <w:pPr>
        <w:pStyle w:val="NoSpacing"/>
        <w:numPr>
          <w:ilvl w:val="0"/>
          <w:numId w:val="4"/>
        </w:numPr>
        <w:ind w:left="709"/>
        <w:jc w:val="both"/>
        <w:rPr>
          <w:rFonts w:ascii="Times New Roman" w:hAnsi="Times New Roman" w:cs="Times New Roman"/>
          <w:sz w:val="24"/>
          <w:szCs w:val="24"/>
        </w:rPr>
      </w:pPr>
      <w:r w:rsidRPr="00855E81">
        <w:rPr>
          <w:rFonts w:ascii="Times New Roman" w:hAnsi="Times New Roman" w:cs="Times New Roman"/>
          <w:sz w:val="24"/>
          <w:szCs w:val="24"/>
        </w:rPr>
        <w:t xml:space="preserve">Untuk mengetahui pengaruh </w:t>
      </w:r>
      <w:r w:rsidRPr="00855E81">
        <w:rPr>
          <w:rFonts w:ascii="Times New Roman" w:hAnsi="Times New Roman" w:cs="Times New Roman"/>
          <w:i/>
          <w:sz w:val="24"/>
          <w:szCs w:val="24"/>
        </w:rPr>
        <w:t>Attractiviness</w:t>
      </w:r>
      <w:r w:rsidRPr="00855E81">
        <w:rPr>
          <w:rFonts w:ascii="Times New Roman" w:hAnsi="Times New Roman" w:cs="Times New Roman"/>
          <w:sz w:val="24"/>
          <w:szCs w:val="24"/>
        </w:rPr>
        <w:t xml:space="preserve">  terhadap keputusan pembelian produk kosmetik Wardah dikalangan mahsiswa Fakultas Ekonomi Universitas Mulawarman Samarinda.</w:t>
      </w:r>
    </w:p>
    <w:p w:rsidR="00B20ECF" w:rsidRPr="00855E81" w:rsidRDefault="00B20ECF" w:rsidP="00C36878">
      <w:pPr>
        <w:pStyle w:val="NoSpacing"/>
        <w:numPr>
          <w:ilvl w:val="0"/>
          <w:numId w:val="4"/>
        </w:numPr>
        <w:ind w:left="709"/>
        <w:jc w:val="both"/>
        <w:rPr>
          <w:rFonts w:ascii="Times New Roman" w:hAnsi="Times New Roman" w:cs="Times New Roman"/>
          <w:sz w:val="24"/>
          <w:szCs w:val="24"/>
        </w:rPr>
      </w:pPr>
      <w:r w:rsidRPr="00855E81">
        <w:rPr>
          <w:rFonts w:ascii="Times New Roman" w:hAnsi="Times New Roman" w:cs="Times New Roman"/>
          <w:sz w:val="24"/>
          <w:szCs w:val="24"/>
        </w:rPr>
        <w:t xml:space="preserve">Untuk mengetahui pengaruh </w:t>
      </w:r>
      <w:r w:rsidRPr="00855E81">
        <w:rPr>
          <w:rFonts w:ascii="Times New Roman" w:hAnsi="Times New Roman" w:cs="Times New Roman"/>
          <w:i/>
          <w:sz w:val="24"/>
          <w:szCs w:val="24"/>
        </w:rPr>
        <w:t>Respect</w:t>
      </w:r>
      <w:r w:rsidRPr="00855E81">
        <w:rPr>
          <w:rFonts w:ascii="Times New Roman" w:hAnsi="Times New Roman" w:cs="Times New Roman"/>
          <w:sz w:val="24"/>
          <w:szCs w:val="24"/>
        </w:rPr>
        <w:t xml:space="preserve"> terhadap keputusan pembelian produk kosmetik Wardah dikalangan mahsiswa Fakultas Ekonomi Universitas Mulawarman Samarinda.</w:t>
      </w:r>
    </w:p>
    <w:p w:rsidR="00B20ECF" w:rsidRPr="00855E81" w:rsidRDefault="00B20ECF" w:rsidP="00C36878">
      <w:pPr>
        <w:pStyle w:val="NoSpacing"/>
        <w:numPr>
          <w:ilvl w:val="0"/>
          <w:numId w:val="4"/>
        </w:numPr>
        <w:ind w:left="709"/>
        <w:jc w:val="both"/>
        <w:rPr>
          <w:rFonts w:ascii="Times New Roman" w:hAnsi="Times New Roman" w:cs="Times New Roman"/>
          <w:sz w:val="24"/>
          <w:szCs w:val="24"/>
        </w:rPr>
      </w:pPr>
      <w:r w:rsidRPr="00855E81">
        <w:rPr>
          <w:rFonts w:ascii="Times New Roman" w:hAnsi="Times New Roman" w:cs="Times New Roman"/>
          <w:sz w:val="24"/>
          <w:szCs w:val="24"/>
        </w:rPr>
        <w:lastRenderedPageBreak/>
        <w:t xml:space="preserve">Untuk mengetahui pengaruh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terhadap keputusan pembelian produk kosmetik Wardah dikalangan mahsiswa Fakultas Ekonomi Universitas Mulawarman Samarinda.</w:t>
      </w:r>
    </w:p>
    <w:p w:rsidR="00B20ECF" w:rsidRPr="00855E81" w:rsidRDefault="00B20ECF" w:rsidP="00B20ECF">
      <w:pPr>
        <w:pStyle w:val="NoSpacing"/>
        <w:ind w:left="709" w:hanging="360"/>
        <w:jc w:val="both"/>
        <w:rPr>
          <w:rFonts w:ascii="Times New Roman" w:hAnsi="Times New Roman" w:cs="Times New Roman"/>
          <w:sz w:val="24"/>
          <w:szCs w:val="24"/>
        </w:rPr>
      </w:pPr>
    </w:p>
    <w:p w:rsidR="003B550B" w:rsidRPr="00855E81" w:rsidRDefault="003B550B" w:rsidP="003B550B">
      <w:pPr>
        <w:pStyle w:val="ListParagraph"/>
        <w:numPr>
          <w:ilvl w:val="0"/>
          <w:numId w:val="2"/>
        </w:numPr>
        <w:ind w:left="567" w:hanging="283"/>
        <w:jc w:val="both"/>
        <w:rPr>
          <w:rFonts w:ascii="Times New Roman" w:hAnsi="Times New Roman" w:cs="Times New Roman"/>
          <w:sz w:val="24"/>
          <w:szCs w:val="24"/>
        </w:rPr>
      </w:pPr>
      <w:r w:rsidRPr="00855E81">
        <w:rPr>
          <w:rFonts w:ascii="Times New Roman" w:hAnsi="Times New Roman" w:cs="Times New Roman"/>
          <w:sz w:val="24"/>
          <w:szCs w:val="24"/>
        </w:rPr>
        <w:t>Manfaat Penelitian</w:t>
      </w:r>
    </w:p>
    <w:p w:rsidR="003B550B" w:rsidRPr="00855E81" w:rsidRDefault="003B550B" w:rsidP="00C36878">
      <w:pPr>
        <w:pStyle w:val="ListParagraph"/>
        <w:numPr>
          <w:ilvl w:val="0"/>
          <w:numId w:val="5"/>
        </w:numPr>
        <w:ind w:left="720" w:right="27"/>
        <w:jc w:val="both"/>
        <w:rPr>
          <w:rFonts w:ascii="Times New Roman" w:hAnsi="Times New Roman" w:cs="Times New Roman"/>
          <w:sz w:val="24"/>
          <w:szCs w:val="24"/>
        </w:rPr>
      </w:pPr>
      <w:r w:rsidRPr="00855E81">
        <w:rPr>
          <w:rFonts w:ascii="Times New Roman" w:hAnsi="Times New Roman" w:cs="Times New Roman"/>
          <w:sz w:val="24"/>
          <w:szCs w:val="24"/>
        </w:rPr>
        <w:t xml:space="preserve">Bagi penulis </w:t>
      </w:r>
    </w:p>
    <w:p w:rsidR="003B550B" w:rsidRPr="00855E81" w:rsidRDefault="003B550B" w:rsidP="003B550B">
      <w:pPr>
        <w:ind w:right="27"/>
        <w:jc w:val="both"/>
        <w:rPr>
          <w:rFonts w:ascii="Times New Roman" w:hAnsi="Times New Roman" w:cs="Times New Roman"/>
          <w:sz w:val="24"/>
          <w:szCs w:val="24"/>
        </w:rPr>
      </w:pPr>
      <w:r w:rsidRPr="00855E81">
        <w:rPr>
          <w:rFonts w:ascii="Times New Roman" w:hAnsi="Times New Roman" w:cs="Times New Roman"/>
          <w:sz w:val="24"/>
          <w:szCs w:val="24"/>
        </w:rPr>
        <w:t>Sebagai alat untuk memperaktekkan teori-teori yang telah diperoleh selama menempuh perkuliahan sehingga penulis dapat menambah pengetahuan secara praktis tentang masalah-masalah yang dihadapi oleh perusahaan.</w:t>
      </w:r>
    </w:p>
    <w:p w:rsidR="003B550B" w:rsidRPr="00855E81" w:rsidRDefault="003B550B" w:rsidP="00C36878">
      <w:pPr>
        <w:pStyle w:val="ListParagraph"/>
        <w:numPr>
          <w:ilvl w:val="0"/>
          <w:numId w:val="5"/>
        </w:numPr>
        <w:spacing w:line="240" w:lineRule="auto"/>
        <w:ind w:left="720" w:right="27"/>
        <w:jc w:val="both"/>
        <w:rPr>
          <w:rFonts w:ascii="Times New Roman" w:hAnsi="Times New Roman" w:cs="Times New Roman"/>
          <w:sz w:val="24"/>
          <w:szCs w:val="24"/>
        </w:rPr>
      </w:pPr>
      <w:r w:rsidRPr="00855E81">
        <w:rPr>
          <w:rFonts w:ascii="Times New Roman" w:hAnsi="Times New Roman" w:cs="Times New Roman"/>
          <w:sz w:val="24"/>
          <w:szCs w:val="24"/>
        </w:rPr>
        <w:t xml:space="preserve">Bagi Perusahaan </w:t>
      </w:r>
    </w:p>
    <w:p w:rsidR="003B550B" w:rsidRPr="00855E81" w:rsidRDefault="003B550B" w:rsidP="003B550B">
      <w:pPr>
        <w:spacing w:line="240" w:lineRule="auto"/>
        <w:ind w:right="27"/>
        <w:jc w:val="both"/>
        <w:rPr>
          <w:rFonts w:ascii="Times New Roman" w:hAnsi="Times New Roman" w:cs="Times New Roman"/>
          <w:sz w:val="24"/>
          <w:szCs w:val="24"/>
        </w:rPr>
      </w:pPr>
      <w:r w:rsidRPr="00855E81">
        <w:rPr>
          <w:rFonts w:ascii="Times New Roman" w:hAnsi="Times New Roman" w:cs="Times New Roman"/>
          <w:sz w:val="24"/>
          <w:szCs w:val="24"/>
        </w:rPr>
        <w:t xml:space="preserve">Penelitian ini diharapkan menjadi bahan pertimbangan dan masukan bagi perusahaan dalam menetapkan kebijakan dan strategi dibidang pemasaran untuk pengembangan usaha bisnis. </w:t>
      </w:r>
    </w:p>
    <w:p w:rsidR="003B550B" w:rsidRPr="00855E81" w:rsidRDefault="003B550B" w:rsidP="00C36878">
      <w:pPr>
        <w:pStyle w:val="ListParagraph"/>
        <w:numPr>
          <w:ilvl w:val="0"/>
          <w:numId w:val="5"/>
        </w:numPr>
        <w:spacing w:line="240" w:lineRule="auto"/>
        <w:ind w:left="709" w:right="27" w:hanging="349"/>
        <w:jc w:val="both"/>
        <w:rPr>
          <w:rFonts w:ascii="Times New Roman" w:hAnsi="Times New Roman" w:cs="Times New Roman"/>
          <w:sz w:val="24"/>
          <w:szCs w:val="24"/>
        </w:rPr>
      </w:pPr>
      <w:r w:rsidRPr="00855E81">
        <w:rPr>
          <w:rFonts w:ascii="Times New Roman" w:hAnsi="Times New Roman" w:cs="Times New Roman"/>
          <w:sz w:val="24"/>
          <w:szCs w:val="24"/>
        </w:rPr>
        <w:t>Bagi Pihak Lain</w:t>
      </w:r>
    </w:p>
    <w:p w:rsidR="003B550B" w:rsidRPr="00855E81" w:rsidRDefault="003B550B" w:rsidP="003B550B">
      <w:pPr>
        <w:spacing w:line="240" w:lineRule="auto"/>
        <w:ind w:right="27"/>
        <w:jc w:val="both"/>
        <w:rPr>
          <w:rFonts w:ascii="Times New Roman" w:hAnsi="Times New Roman" w:cs="Times New Roman"/>
          <w:sz w:val="24"/>
          <w:szCs w:val="24"/>
        </w:rPr>
      </w:pPr>
      <w:r w:rsidRPr="00855E81">
        <w:rPr>
          <w:rFonts w:ascii="Times New Roman" w:hAnsi="Times New Roman" w:cs="Times New Roman"/>
          <w:sz w:val="24"/>
          <w:szCs w:val="24"/>
        </w:rPr>
        <w:t xml:space="preserve">Penilitian ini dapat digunakan menerapkan ilmu pengetahuan yang dimiliki dalam mengkaji suatu permasalahan yang ada dilapangan sesuai dengan ilmu yang dipelajari dan menambah ilmu pengetahuan khususnya tentang kegiatan pemasaran. </w:t>
      </w:r>
    </w:p>
    <w:p w:rsidR="003B550B" w:rsidRPr="00855E81" w:rsidRDefault="003B550B" w:rsidP="00C36878">
      <w:pPr>
        <w:pStyle w:val="ListParagraph"/>
        <w:numPr>
          <w:ilvl w:val="0"/>
          <w:numId w:val="5"/>
        </w:numPr>
        <w:spacing w:line="240" w:lineRule="auto"/>
        <w:ind w:left="720" w:right="27"/>
        <w:jc w:val="both"/>
        <w:rPr>
          <w:rFonts w:ascii="Times New Roman" w:hAnsi="Times New Roman" w:cs="Times New Roman"/>
          <w:sz w:val="24"/>
          <w:szCs w:val="24"/>
        </w:rPr>
      </w:pPr>
      <w:r w:rsidRPr="00855E81">
        <w:rPr>
          <w:rFonts w:ascii="Times New Roman" w:hAnsi="Times New Roman" w:cs="Times New Roman"/>
          <w:sz w:val="24"/>
          <w:szCs w:val="24"/>
        </w:rPr>
        <w:t xml:space="preserve">Bagi Akademik </w:t>
      </w:r>
    </w:p>
    <w:p w:rsidR="000129AA" w:rsidRPr="00855E81" w:rsidRDefault="003B550B" w:rsidP="003B550B">
      <w:pPr>
        <w:spacing w:line="240" w:lineRule="auto"/>
        <w:ind w:right="27"/>
        <w:jc w:val="both"/>
        <w:rPr>
          <w:rFonts w:ascii="Times New Roman" w:hAnsi="Times New Roman" w:cs="Times New Roman"/>
          <w:sz w:val="24"/>
          <w:szCs w:val="24"/>
        </w:rPr>
      </w:pPr>
      <w:r w:rsidRPr="00855E81">
        <w:rPr>
          <w:rFonts w:ascii="Times New Roman" w:hAnsi="Times New Roman" w:cs="Times New Roman"/>
          <w:sz w:val="24"/>
          <w:szCs w:val="24"/>
        </w:rPr>
        <w:t xml:space="preserve">Penelitian ini dapat menjadi sumber referensi dan dapat memberikan kontribusi pada pengembangan studi mengenai pemasaran dan dapat digunakan sebagai acuan dalam penelitian selanjutnya mengenai tema yang sama. </w:t>
      </w:r>
    </w:p>
    <w:p w:rsidR="00A62C56" w:rsidRPr="00855E81" w:rsidRDefault="00A62C56" w:rsidP="00A62C56">
      <w:pPr>
        <w:pStyle w:val="NoSpacing"/>
        <w:numPr>
          <w:ilvl w:val="0"/>
          <w:numId w:val="1"/>
        </w:numPr>
        <w:tabs>
          <w:tab w:val="left" w:pos="567"/>
        </w:tabs>
        <w:spacing w:line="360" w:lineRule="auto"/>
        <w:ind w:left="567" w:hanging="425"/>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LANDASAN TEORI</w:t>
      </w: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Pengertian Pemasaran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shd w:val="clear" w:color="auto" w:fill="FFFFFF"/>
        </w:rPr>
        <w:tab/>
      </w:r>
      <w:r w:rsidRPr="00855E81">
        <w:rPr>
          <w:rFonts w:ascii="Times New Roman" w:hAnsi="Times New Roman" w:cs="Times New Roman"/>
          <w:sz w:val="24"/>
          <w:szCs w:val="24"/>
        </w:rPr>
        <w:t xml:space="preserve">Didefinisikan secara luas, pemasaran adalah proses social dan manajerial dimana pribadi atau organisasi memperoleh apa yang mereka butuhkan dan inginkan melalui penciptaan dan pertukaran nilai dengan yang lain. Dalam konteks bisnis yang lebih sempit, pemasaran mencakup menciptakan hubungan pertukaran muatan dengan pelanggan yang menguntungksan (Kotler dan Amstrong, 2008:6). Selain itu, menurut </w:t>
      </w:r>
      <w:r w:rsidRPr="00855E81">
        <w:rPr>
          <w:rFonts w:ascii="Times New Roman" w:hAnsi="Times New Roman" w:cs="Times New Roman"/>
          <w:i/>
          <w:sz w:val="24"/>
          <w:szCs w:val="24"/>
        </w:rPr>
        <w:t xml:space="preserve">American Marketing Association </w:t>
      </w:r>
      <w:r w:rsidRPr="00855E81">
        <w:rPr>
          <w:rFonts w:ascii="Times New Roman" w:hAnsi="Times New Roman" w:cs="Times New Roman"/>
          <w:sz w:val="24"/>
          <w:szCs w:val="24"/>
        </w:rPr>
        <w:t>(AMA), pemasaran adalah satu fungsi organisasi dan seperangkat proses untuk menciptakan, mengkomunikasikan, dan menyerahkan nilai kepada pelanggan dan mngelola hubungan pelanggan dengan cara yang menguntungkan organisasi dan para pemilik sahamnya (Kotler dan Keller, 2009:5).</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David Packard, pemasaran adalah proses yang memfokuskan pada penyampaian nilai dan keuntungan kepada konsumen, tidak hanya menjual produk, jasa, dan atau ide, tetapi digunakan untuk komunikasi, distribusi, dan strategi penetapan harga dengan menguntungkan konsumen dan </w:t>
      </w:r>
      <w:r w:rsidRPr="00855E81">
        <w:rPr>
          <w:rFonts w:ascii="Times New Roman" w:hAnsi="Times New Roman" w:cs="Times New Roman"/>
          <w:i/>
          <w:sz w:val="24"/>
          <w:szCs w:val="24"/>
        </w:rPr>
        <w:t>stakeholdern</w:t>
      </w:r>
      <w:r w:rsidRPr="00855E81">
        <w:rPr>
          <w:rFonts w:ascii="Times New Roman" w:hAnsi="Times New Roman" w:cs="Times New Roman"/>
          <w:sz w:val="24"/>
          <w:szCs w:val="24"/>
        </w:rPr>
        <w:t>nya (Lamb, Hair, Mc.Daniel, 2009:4).</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Konsep Pemasaran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shd w:val="clear" w:color="auto" w:fill="FFFFFF"/>
        </w:rPr>
        <w:tab/>
      </w:r>
      <w:r w:rsidRPr="00855E81">
        <w:rPr>
          <w:rFonts w:ascii="Times New Roman" w:hAnsi="Times New Roman" w:cs="Times New Roman"/>
          <w:sz w:val="24"/>
          <w:szCs w:val="24"/>
        </w:rPr>
        <w:t>Konsep inti dari pemasaran antara lain (Kotler,2010) :</w:t>
      </w:r>
    </w:p>
    <w:p w:rsidR="00206F9D" w:rsidRPr="00855E81" w:rsidRDefault="00206F9D" w:rsidP="00C36878">
      <w:pPr>
        <w:pStyle w:val="NoSpacing"/>
        <w:numPr>
          <w:ilvl w:val="0"/>
          <w:numId w:val="7"/>
        </w:numPr>
        <w:jc w:val="both"/>
        <w:rPr>
          <w:rFonts w:ascii="Times New Roman" w:hAnsi="Times New Roman" w:cs="Times New Roman"/>
          <w:b/>
          <w:sz w:val="24"/>
          <w:szCs w:val="24"/>
        </w:rPr>
      </w:pPr>
      <w:r w:rsidRPr="00855E81">
        <w:rPr>
          <w:rFonts w:ascii="Times New Roman" w:hAnsi="Times New Roman" w:cs="Times New Roman"/>
          <w:b/>
          <w:sz w:val="24"/>
          <w:szCs w:val="24"/>
        </w:rPr>
        <w:t xml:space="preserve">Kebutuhan, Keinginan, dan Permintaan </w:t>
      </w:r>
    </w:p>
    <w:p w:rsidR="00206F9D" w:rsidRPr="00855E81" w:rsidRDefault="00206F9D" w:rsidP="00206F9D">
      <w:pPr>
        <w:pStyle w:val="NoSpacing"/>
        <w:ind w:firstLine="360"/>
        <w:jc w:val="both"/>
        <w:rPr>
          <w:rFonts w:ascii="Times New Roman" w:hAnsi="Times New Roman" w:cs="Times New Roman"/>
          <w:sz w:val="24"/>
          <w:szCs w:val="24"/>
        </w:rPr>
      </w:pPr>
      <w:r w:rsidRPr="00855E81">
        <w:rPr>
          <w:rFonts w:ascii="Times New Roman" w:hAnsi="Times New Roman" w:cs="Times New Roman"/>
          <w:sz w:val="24"/>
          <w:szCs w:val="24"/>
        </w:rPr>
        <w:t xml:space="preserve">Kebutuhan adalah syarat hidup dasar manusia. Kebutuhan akan menjadi sebuah keinginan ketika diarahkan ke objek tertentu yang dapat memuaskan kebutuhan tersebut. Permintaan </w:t>
      </w:r>
      <w:r w:rsidRPr="00855E81">
        <w:rPr>
          <w:rFonts w:ascii="Times New Roman" w:hAnsi="Times New Roman" w:cs="Times New Roman"/>
          <w:sz w:val="24"/>
          <w:szCs w:val="24"/>
        </w:rPr>
        <w:lastRenderedPageBreak/>
        <w:t>adalah  suatu keinginan akan produk-produk tertentu yang didukung oleh kemampuan untuk membayar.</w:t>
      </w:r>
    </w:p>
    <w:p w:rsidR="00206F9D" w:rsidRPr="00855E81" w:rsidRDefault="00206F9D" w:rsidP="00C36878">
      <w:pPr>
        <w:pStyle w:val="NoSpacing"/>
        <w:numPr>
          <w:ilvl w:val="0"/>
          <w:numId w:val="7"/>
        </w:numPr>
        <w:jc w:val="both"/>
        <w:rPr>
          <w:rFonts w:ascii="Times New Roman" w:hAnsi="Times New Roman" w:cs="Times New Roman"/>
          <w:sz w:val="24"/>
          <w:szCs w:val="24"/>
        </w:rPr>
      </w:pPr>
      <w:r w:rsidRPr="00855E81">
        <w:rPr>
          <w:rFonts w:ascii="Times New Roman" w:hAnsi="Times New Roman" w:cs="Times New Roman"/>
          <w:b/>
          <w:sz w:val="24"/>
          <w:szCs w:val="24"/>
        </w:rPr>
        <w:t>Pasar Sasaran, Positioning, dan Segmentasi</w:t>
      </w:r>
    </w:p>
    <w:p w:rsidR="00206F9D" w:rsidRPr="00855E81" w:rsidRDefault="00206F9D" w:rsidP="00206F9D">
      <w:pPr>
        <w:pStyle w:val="NoSpacing"/>
        <w:ind w:firstLine="360"/>
        <w:jc w:val="both"/>
        <w:rPr>
          <w:rFonts w:ascii="Times New Roman" w:hAnsi="Times New Roman" w:cs="Times New Roman"/>
          <w:sz w:val="24"/>
          <w:szCs w:val="24"/>
        </w:rPr>
      </w:pPr>
      <w:r w:rsidRPr="00855E81">
        <w:rPr>
          <w:rFonts w:ascii="Times New Roman" w:hAnsi="Times New Roman" w:cs="Times New Roman"/>
          <w:sz w:val="24"/>
          <w:szCs w:val="24"/>
        </w:rPr>
        <w:t xml:space="preserve">Seorang pemasar bisa memuaskan semua orang dalam pasar ketika pemasar mulai membagi-bagi pasar ke dalam segmen-segmen dan membuat profil dari kelompok-kelompok pembeli yang berbeda-beda. </w:t>
      </w:r>
    </w:p>
    <w:p w:rsidR="00206F9D" w:rsidRPr="00855E81" w:rsidRDefault="00206F9D" w:rsidP="00C36878">
      <w:pPr>
        <w:pStyle w:val="NoSpacing"/>
        <w:numPr>
          <w:ilvl w:val="0"/>
          <w:numId w:val="7"/>
        </w:numPr>
        <w:jc w:val="both"/>
        <w:rPr>
          <w:rFonts w:ascii="Times New Roman" w:hAnsi="Times New Roman" w:cs="Times New Roman"/>
          <w:b/>
          <w:sz w:val="24"/>
          <w:szCs w:val="24"/>
        </w:rPr>
      </w:pPr>
      <w:r w:rsidRPr="00855E81">
        <w:rPr>
          <w:rFonts w:ascii="Times New Roman" w:hAnsi="Times New Roman" w:cs="Times New Roman"/>
          <w:b/>
          <w:sz w:val="24"/>
          <w:szCs w:val="24"/>
        </w:rPr>
        <w:t>Penawaran dan Merek</w:t>
      </w:r>
    </w:p>
    <w:p w:rsidR="00206F9D" w:rsidRPr="00855E81" w:rsidRDefault="00206F9D" w:rsidP="00206F9D">
      <w:pPr>
        <w:pStyle w:val="NoSpacing"/>
        <w:ind w:firstLine="360"/>
        <w:jc w:val="both"/>
        <w:rPr>
          <w:rFonts w:ascii="Times New Roman" w:hAnsi="Times New Roman" w:cs="Times New Roman"/>
          <w:sz w:val="24"/>
          <w:szCs w:val="24"/>
        </w:rPr>
      </w:pPr>
      <w:r w:rsidRPr="00855E81">
        <w:rPr>
          <w:rFonts w:ascii="Times New Roman" w:hAnsi="Times New Roman" w:cs="Times New Roman"/>
          <w:sz w:val="24"/>
          <w:szCs w:val="24"/>
        </w:rPr>
        <w:t>Penawaran dapat berupa suatu kombinasi produk, jasa, informasi dan pengalaman. Merek adalah suatu penawaran dari sumber yang diketahui.</w:t>
      </w:r>
    </w:p>
    <w:p w:rsidR="00206F9D" w:rsidRPr="00855E81" w:rsidRDefault="00206F9D" w:rsidP="00C36878">
      <w:pPr>
        <w:pStyle w:val="NoSpacing"/>
        <w:numPr>
          <w:ilvl w:val="0"/>
          <w:numId w:val="7"/>
        </w:numPr>
        <w:jc w:val="both"/>
        <w:rPr>
          <w:rFonts w:ascii="Times New Roman" w:hAnsi="Times New Roman" w:cs="Times New Roman"/>
          <w:b/>
          <w:sz w:val="24"/>
          <w:szCs w:val="24"/>
        </w:rPr>
      </w:pPr>
      <w:r w:rsidRPr="00855E81">
        <w:rPr>
          <w:rFonts w:ascii="Times New Roman" w:hAnsi="Times New Roman" w:cs="Times New Roman"/>
          <w:b/>
          <w:sz w:val="24"/>
          <w:szCs w:val="24"/>
        </w:rPr>
        <w:t>Saluran Pemasaran</w:t>
      </w:r>
    </w:p>
    <w:p w:rsidR="00206F9D" w:rsidRPr="00855E81" w:rsidRDefault="00206F9D" w:rsidP="00206F9D">
      <w:pPr>
        <w:pStyle w:val="NoSpacing"/>
        <w:ind w:firstLine="360"/>
        <w:jc w:val="both"/>
        <w:rPr>
          <w:rFonts w:ascii="Times New Roman" w:hAnsi="Times New Roman" w:cs="Times New Roman"/>
          <w:sz w:val="24"/>
          <w:szCs w:val="24"/>
        </w:rPr>
      </w:pPr>
      <w:r w:rsidRPr="00855E81">
        <w:rPr>
          <w:rFonts w:ascii="Times New Roman" w:hAnsi="Times New Roman" w:cs="Times New Roman"/>
          <w:sz w:val="24"/>
          <w:szCs w:val="24"/>
        </w:rPr>
        <w:t xml:space="preserve">Untuk mencapai pasar sasaran digunakan tiga saluran pemasaran yaitu saluran komunikasi (surat kabar, radio, televise dan lain-lain), saluran distribusi (menggelar, menjual, atau menyampaikan produk fisik atau jasa kepada pelanggan), dan saluran layanan (gudang, perusahaan transportasi perusahaan asuransi, bank dan lain-lain). </w:t>
      </w:r>
    </w:p>
    <w:p w:rsidR="00206F9D" w:rsidRPr="00855E81" w:rsidRDefault="00206F9D" w:rsidP="00206F9D">
      <w:pPr>
        <w:pStyle w:val="NoSpacing"/>
        <w:jc w:val="both"/>
        <w:rPr>
          <w:rFonts w:ascii="Times New Roman" w:hAnsi="Times New Roman" w:cs="Times New Roman"/>
          <w:sz w:val="24"/>
          <w:szCs w:val="24"/>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Iklan Televisi</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Menurut Belch &amp; Belch (2009:18), iklan dapat didefinisikan sebagai “</w:t>
      </w:r>
      <w:r w:rsidRPr="00855E81">
        <w:rPr>
          <w:rFonts w:ascii="Times New Roman" w:hAnsi="Times New Roman" w:cs="Times New Roman"/>
          <w:i/>
          <w:sz w:val="24"/>
          <w:szCs w:val="24"/>
        </w:rPr>
        <w:t>any paid from of non personal communication about an organization product, service, or idea by an identified sponsor</w:t>
      </w:r>
      <w:r w:rsidRPr="00855E81">
        <w:rPr>
          <w:rFonts w:ascii="Times New Roman" w:hAnsi="Times New Roman" w:cs="Times New Roman"/>
          <w:sz w:val="24"/>
          <w:szCs w:val="24"/>
        </w:rPr>
        <w:t xml:space="preserve">”, setiap bentuk komunikasi non-personal mengenai suatu organisasi, produk, jasa atau ide yang dibayar oleh satu sponsor yang diketahui. Iklan sebagai pengingat sangat penting bagi produk karena periklanan membantu memlihara hubungan pelanggan dengan membuat konsumen terus memikirkan produk (Kotler dan Amstrong, 2008:152). Iklan adalah komunikasi tidak langsung, yang didasari pada informasi tentang keunggulan atau keuntungan suatu produk, yang disusun sedemikian rupa sehingga menimbulkan rasa menyenangkan yang akan mengubah pikiran seseorang untuk melalukan pembelian (Tjiptono, 1997:22) . </w:t>
      </w:r>
    </w:p>
    <w:p w:rsidR="00206F9D" w:rsidRPr="00855E81" w:rsidRDefault="00206F9D" w:rsidP="00206F9D">
      <w:pPr>
        <w:pStyle w:val="NoSpacing"/>
        <w:ind w:firstLine="567"/>
        <w:jc w:val="both"/>
        <w:rPr>
          <w:rFonts w:ascii="Times New Roman" w:hAnsi="Times New Roman" w:cs="Times New Roman"/>
          <w:sz w:val="24"/>
          <w:szCs w:val="24"/>
        </w:rPr>
      </w:pPr>
      <w:r w:rsidRPr="00855E81">
        <w:rPr>
          <w:rFonts w:ascii="Times New Roman" w:hAnsi="Times New Roman" w:cs="Times New Roman"/>
          <w:sz w:val="24"/>
          <w:szCs w:val="24"/>
        </w:rPr>
        <w:t xml:space="preserve">Iklan ditujukan untuk mempengaruhi afeksi dan kognisi, konsumen evaluasi, perasaan, pengetahuan, makna kepercayaan, sikap, dan citra yang berkaitan dengan produk dan merek (Peter &amp; Olson, 2008:181). Menurut jefkins (2006:5), periklanan merupakan pesan-pesan penjualan yang paling </w:t>
      </w:r>
      <w:r w:rsidRPr="00855E81">
        <w:rPr>
          <w:rFonts w:ascii="Times New Roman" w:hAnsi="Times New Roman" w:cs="Times New Roman"/>
          <w:i/>
          <w:sz w:val="24"/>
          <w:szCs w:val="24"/>
        </w:rPr>
        <w:t>persuasive</w:t>
      </w:r>
      <w:r w:rsidRPr="00855E81">
        <w:rPr>
          <w:rFonts w:ascii="Times New Roman" w:hAnsi="Times New Roman" w:cs="Times New Roman"/>
          <w:sz w:val="24"/>
          <w:szCs w:val="24"/>
        </w:rPr>
        <w:t xml:space="preserve"> yang diarahkan kepada (calon) konsumen yang paling potensial atas produk barang atau jasa tertentu dengan biaya yang paling ekonomis. </w:t>
      </w:r>
    </w:p>
    <w:p w:rsidR="00206F9D" w:rsidRPr="00855E81" w:rsidRDefault="00206F9D" w:rsidP="00206F9D">
      <w:pPr>
        <w:pStyle w:val="NoSpacing"/>
        <w:jc w:val="both"/>
        <w:rPr>
          <w:rFonts w:ascii="Times New Roman" w:hAnsi="Times New Roman" w:cs="Times New Roman"/>
          <w:sz w:val="24"/>
          <w:szCs w:val="24"/>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Bintang Iklan (Celebrity Endorser)</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Orang yang menyampaikan pesan iklan atau menganjurkan untuk membeli sebuah produk, yang terdiri dari dua tipe, yaitu selebriti dan non selebriti. Perusahaan lebih sering menggunakan selebriti untuk mendukung produknya dalam suatu iklan dibandingkan dengan orang biasa. Seorang selebriti memiliki kepopuleran, daya tarik fisik, daya tarik seksual, keberanian, bakat, keberwibawaan, atau kekuasaan yang dapat dijadikan sebagai pemikat bagi konsumen untuk membeli produk sehingga dapat meningkatkan penualan. Keberhasilan sebuah iklan tidak terlepas dari seorang bintang iklan (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 dalam mempromosikan sebuah merek produk, terutama bila iklan tersebut ditayangkan di media televisi. Penggunaan bintang iklan dalm sebuah media televisi merupakan alternatif strategi yang tepat untuk memperkenalkan produk kepada konsumen.</w:t>
      </w:r>
    </w:p>
    <w:p w:rsidR="00206F9D" w:rsidRPr="00855E81" w:rsidRDefault="00206F9D" w:rsidP="00206F9D">
      <w:pPr>
        <w:pStyle w:val="NoSpacing"/>
        <w:ind w:firstLine="720"/>
        <w:jc w:val="both"/>
        <w:rPr>
          <w:rFonts w:ascii="Times New Roman" w:hAnsi="Times New Roman" w:cs="Times New Roman"/>
          <w:sz w:val="24"/>
          <w:szCs w:val="24"/>
        </w:rPr>
      </w:pPr>
      <w:r w:rsidRPr="00855E81">
        <w:rPr>
          <w:rFonts w:ascii="Times New Roman" w:hAnsi="Times New Roman" w:cs="Times New Roman"/>
          <w:sz w:val="24"/>
          <w:szCs w:val="24"/>
        </w:rPr>
        <w:t xml:space="preserve">Belch (2009:178) mendefinisikan </w:t>
      </w:r>
      <w:r w:rsidRPr="00855E81">
        <w:rPr>
          <w:rFonts w:ascii="Times New Roman" w:hAnsi="Times New Roman" w:cs="Times New Roman"/>
          <w:i/>
          <w:sz w:val="24"/>
          <w:szCs w:val="24"/>
        </w:rPr>
        <w:t xml:space="preserve">endoser </w:t>
      </w:r>
      <w:r w:rsidRPr="00855E81">
        <w:rPr>
          <w:rFonts w:ascii="Times New Roman" w:hAnsi="Times New Roman" w:cs="Times New Roman"/>
          <w:sz w:val="24"/>
          <w:szCs w:val="24"/>
        </w:rPr>
        <w:t xml:space="preserve">sebagai pendukung iklan yang ditampilkan untuk menyampaikan pesan. </w:t>
      </w:r>
      <w:r w:rsidRPr="00855E81">
        <w:rPr>
          <w:rFonts w:ascii="Times New Roman" w:hAnsi="Times New Roman" w:cs="Times New Roman"/>
          <w:i/>
          <w:sz w:val="24"/>
          <w:szCs w:val="24"/>
        </w:rPr>
        <w:t xml:space="preserve">Endoser </w:t>
      </w:r>
      <w:r w:rsidRPr="00855E81">
        <w:rPr>
          <w:rFonts w:ascii="Times New Roman" w:hAnsi="Times New Roman" w:cs="Times New Roman"/>
          <w:sz w:val="24"/>
          <w:szCs w:val="24"/>
        </w:rPr>
        <w:t>sering juga disebut sebagai sumber langsung (</w:t>
      </w:r>
      <w:r w:rsidRPr="00855E81">
        <w:rPr>
          <w:rFonts w:ascii="Times New Roman" w:hAnsi="Times New Roman" w:cs="Times New Roman"/>
          <w:i/>
          <w:sz w:val="24"/>
          <w:szCs w:val="24"/>
        </w:rPr>
        <w:t>direct soure</w:t>
      </w:r>
      <w:r w:rsidRPr="00855E81">
        <w:rPr>
          <w:rFonts w:ascii="Times New Roman" w:hAnsi="Times New Roman" w:cs="Times New Roman"/>
          <w:sz w:val="24"/>
          <w:szCs w:val="24"/>
        </w:rPr>
        <w:t xml:space="preserve">), yaitu seorang pembicara yang mengantarkan sebuah pesan dan atau memperagakan sebuah produkatau jasa. Selain itu, </w:t>
      </w:r>
      <w:r w:rsidRPr="00855E81">
        <w:rPr>
          <w:rFonts w:ascii="Times New Roman" w:hAnsi="Times New Roman" w:cs="Times New Roman"/>
          <w:i/>
          <w:sz w:val="24"/>
          <w:szCs w:val="24"/>
        </w:rPr>
        <w:t>endoser</w:t>
      </w:r>
      <w:r w:rsidRPr="00855E81">
        <w:rPr>
          <w:rFonts w:ascii="Times New Roman" w:hAnsi="Times New Roman" w:cs="Times New Roman"/>
          <w:sz w:val="24"/>
          <w:szCs w:val="24"/>
        </w:rPr>
        <w:t xml:space="preserve"> juga diartikan sebagai orang yang dipilih mewakili citra sebuah produk (</w:t>
      </w:r>
      <w:r w:rsidRPr="00855E81">
        <w:rPr>
          <w:rFonts w:ascii="Times New Roman" w:hAnsi="Times New Roman" w:cs="Times New Roman"/>
          <w:i/>
          <w:sz w:val="24"/>
          <w:szCs w:val="24"/>
        </w:rPr>
        <w:t>product image</w:t>
      </w:r>
      <w:r w:rsidRPr="00855E81">
        <w:rPr>
          <w:rFonts w:ascii="Times New Roman" w:hAnsi="Times New Roman" w:cs="Times New Roman"/>
          <w:sz w:val="24"/>
          <w:szCs w:val="24"/>
        </w:rPr>
        <w:t xml:space="preserve"> ), karena biasanya kalangan tokoh masyarakat memiliki karakter yang menonjol. Menurut Kotler dan Keller (2009: 519), </w:t>
      </w:r>
      <w:r w:rsidRPr="00855E81">
        <w:rPr>
          <w:rFonts w:ascii="Times New Roman" w:hAnsi="Times New Roman" w:cs="Times New Roman"/>
          <w:i/>
          <w:sz w:val="24"/>
          <w:szCs w:val="24"/>
        </w:rPr>
        <w:t>celerbity endoser</w:t>
      </w:r>
      <w:r w:rsidRPr="00855E81">
        <w:rPr>
          <w:rFonts w:ascii="Times New Roman" w:hAnsi="Times New Roman" w:cs="Times New Roman"/>
          <w:sz w:val="24"/>
          <w:szCs w:val="24"/>
        </w:rPr>
        <w:t xml:space="preserve"> </w:t>
      </w:r>
      <w:r w:rsidRPr="00855E81">
        <w:rPr>
          <w:rFonts w:ascii="Times New Roman" w:hAnsi="Times New Roman" w:cs="Times New Roman"/>
          <w:sz w:val="24"/>
          <w:szCs w:val="24"/>
        </w:rPr>
        <w:lastRenderedPageBreak/>
        <w:t>merupakan pengunaan narasumber (</w:t>
      </w:r>
      <w:r w:rsidRPr="00855E81">
        <w:rPr>
          <w:rFonts w:ascii="Times New Roman" w:hAnsi="Times New Roman" w:cs="Times New Roman"/>
          <w:i/>
          <w:sz w:val="24"/>
          <w:szCs w:val="24"/>
        </w:rPr>
        <w:t>source</w:t>
      </w:r>
      <w:r w:rsidRPr="00855E81">
        <w:rPr>
          <w:rFonts w:ascii="Times New Roman" w:hAnsi="Times New Roman" w:cs="Times New Roman"/>
          <w:sz w:val="24"/>
          <w:szCs w:val="24"/>
        </w:rPr>
        <w:t xml:space="preserve">) sebagai figur yang manarik atau popular dalam iklan, hal ini merupakan salah satu cara kreatif untuk menyampaikan pesan agar pesan yang disampaikan dapat mencapai perhatian yang lebih tinggi dan dapat diingat. </w:t>
      </w:r>
    </w:p>
    <w:p w:rsidR="00206F9D" w:rsidRPr="00855E81" w:rsidRDefault="00206F9D" w:rsidP="00206F9D">
      <w:pPr>
        <w:pStyle w:val="NoSpacing"/>
        <w:tabs>
          <w:tab w:val="left" w:pos="567"/>
        </w:tabs>
        <w:spacing w:line="360" w:lineRule="auto"/>
        <w:jc w:val="both"/>
        <w:rPr>
          <w:rFonts w:ascii="Times New Roman" w:hAnsi="Times New Roman" w:cs="Times New Roman"/>
          <w:sz w:val="24"/>
          <w:szCs w:val="24"/>
          <w:shd w:val="clear" w:color="auto" w:fill="FFFFFF"/>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Atribut Bintang Iklan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Definisi atribut (</w:t>
      </w:r>
      <w:r w:rsidRPr="00855E81">
        <w:rPr>
          <w:rFonts w:ascii="Times New Roman" w:hAnsi="Times New Roman" w:cs="Times New Roman"/>
          <w:i/>
          <w:sz w:val="24"/>
          <w:szCs w:val="24"/>
        </w:rPr>
        <w:t>attributes</w:t>
      </w:r>
      <w:r w:rsidRPr="00855E81">
        <w:rPr>
          <w:rFonts w:ascii="Times New Roman" w:hAnsi="Times New Roman" w:cs="Times New Roman"/>
          <w:sz w:val="24"/>
          <w:szCs w:val="24"/>
        </w:rPr>
        <w:t xml:space="preserve">) menurut Mowen dan Minor, (2002:213) adalah karakteristik atau fitur yang dimiliki oleh objek. Jadi atribut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merupakan karakteristik atau fitur yang mungkin dimiliki atau tidak oleh </w:t>
      </w:r>
      <w:r w:rsidRPr="00855E81">
        <w:rPr>
          <w:rFonts w:ascii="Times New Roman" w:hAnsi="Times New Roman" w:cs="Times New Roman"/>
          <w:i/>
          <w:sz w:val="24"/>
          <w:szCs w:val="24"/>
        </w:rPr>
        <w:t>endorser</w:t>
      </w:r>
      <w:r w:rsidRPr="00855E81">
        <w:rPr>
          <w:rFonts w:ascii="Times New Roman" w:hAnsi="Times New Roman" w:cs="Times New Roman"/>
          <w:sz w:val="24"/>
          <w:szCs w:val="24"/>
        </w:rPr>
        <w:t>. Dimana menurut Mowen dan Minor (2002:398) terdapat dua faktor kunci yang mempengatuhi efektivitas proses komunikasi yaitu karakteristik sumber informasi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dan karakteristik pesan yang dikomunikasikan. Terence Shimp menggolongkan dua atribut umum dan lima atribut khusus </w:t>
      </w:r>
      <w:r w:rsidRPr="00855E81">
        <w:rPr>
          <w:rFonts w:ascii="Times New Roman" w:hAnsi="Times New Roman" w:cs="Times New Roman"/>
          <w:i/>
          <w:sz w:val="24"/>
          <w:szCs w:val="24"/>
        </w:rPr>
        <w:t xml:space="preserve">celebrity endoser </w:t>
      </w:r>
      <w:r w:rsidRPr="00855E81">
        <w:rPr>
          <w:rFonts w:ascii="Times New Roman" w:hAnsi="Times New Roman" w:cs="Times New Roman"/>
          <w:sz w:val="24"/>
          <w:szCs w:val="24"/>
        </w:rPr>
        <w:t xml:space="preserve">untuk memfasilitasi efektivitas komunikasi. Secara spesifik, Shimp (2003:470) mengatakan bahwa lima atribut khusus endoser dijelaskan sebagai akrronim </w:t>
      </w:r>
      <w:r w:rsidRPr="00855E81">
        <w:rPr>
          <w:rFonts w:ascii="Times New Roman" w:hAnsi="Times New Roman" w:cs="Times New Roman"/>
          <w:i/>
          <w:sz w:val="24"/>
          <w:szCs w:val="24"/>
        </w:rPr>
        <w:t>TEARS</w:t>
      </w:r>
      <w:r w:rsidRPr="00855E81">
        <w:rPr>
          <w:rFonts w:ascii="Times New Roman" w:hAnsi="Times New Roman" w:cs="Times New Roman"/>
          <w:sz w:val="24"/>
          <w:szCs w:val="24"/>
        </w:rPr>
        <w:t xml:space="preserve">. Dimana </w:t>
      </w:r>
      <w:r w:rsidRPr="00855E81">
        <w:rPr>
          <w:rFonts w:ascii="Times New Roman" w:hAnsi="Times New Roman" w:cs="Times New Roman"/>
          <w:i/>
          <w:sz w:val="24"/>
          <w:szCs w:val="24"/>
        </w:rPr>
        <w:t>TEARS</w:t>
      </w:r>
      <w:r w:rsidRPr="00855E81">
        <w:rPr>
          <w:rFonts w:ascii="Times New Roman" w:hAnsi="Times New Roman" w:cs="Times New Roman"/>
          <w:sz w:val="24"/>
          <w:szCs w:val="24"/>
        </w:rPr>
        <w:t xml:space="preserve"> tersbut terdiri dari </w:t>
      </w:r>
      <w:r w:rsidRPr="00855E81">
        <w:rPr>
          <w:rFonts w:ascii="Times New Roman" w:hAnsi="Times New Roman" w:cs="Times New Roman"/>
          <w:i/>
          <w:sz w:val="24"/>
          <w:szCs w:val="24"/>
        </w:rPr>
        <w:t xml:space="preserve">Truthworthiness </w:t>
      </w:r>
      <w:r w:rsidRPr="00855E81">
        <w:rPr>
          <w:rFonts w:ascii="Times New Roman" w:hAnsi="Times New Roman" w:cs="Times New Roman"/>
          <w:sz w:val="24"/>
          <w:szCs w:val="24"/>
        </w:rPr>
        <w:t xml:space="preserve">(dapat dipercaya) dan </w:t>
      </w:r>
      <w:r w:rsidRPr="00855E81">
        <w:rPr>
          <w:rFonts w:ascii="Times New Roman" w:hAnsi="Times New Roman" w:cs="Times New Roman"/>
          <w:i/>
          <w:sz w:val="24"/>
          <w:szCs w:val="24"/>
        </w:rPr>
        <w:t xml:space="preserve">Expertise </w:t>
      </w:r>
      <w:r w:rsidRPr="00855E81">
        <w:rPr>
          <w:rFonts w:ascii="Times New Roman" w:hAnsi="Times New Roman" w:cs="Times New Roman"/>
          <w:sz w:val="24"/>
          <w:szCs w:val="24"/>
        </w:rPr>
        <w:t xml:space="preserve">(keahlian) yang merupakan dua dimensi dari </w:t>
      </w:r>
      <w:r w:rsidRPr="00855E81">
        <w:rPr>
          <w:rFonts w:ascii="Times New Roman" w:hAnsi="Times New Roman" w:cs="Times New Roman"/>
          <w:i/>
          <w:sz w:val="24"/>
          <w:szCs w:val="24"/>
        </w:rPr>
        <w:t xml:space="preserve">credibility: Phsycal Attractiveness, Respect </w:t>
      </w:r>
      <w:r w:rsidRPr="00855E81">
        <w:rPr>
          <w:rFonts w:ascii="Times New Roman" w:hAnsi="Times New Roman" w:cs="Times New Roman"/>
          <w:sz w:val="24"/>
          <w:szCs w:val="24"/>
        </w:rPr>
        <w:t xml:space="preserve">(kualitas dihargai) dan </w:t>
      </w:r>
      <w:r w:rsidRPr="00855E81">
        <w:rPr>
          <w:rFonts w:ascii="Times New Roman" w:hAnsi="Times New Roman" w:cs="Times New Roman"/>
          <w:i/>
          <w:sz w:val="24"/>
          <w:szCs w:val="24"/>
        </w:rPr>
        <w:t xml:space="preserve">Similarity </w:t>
      </w:r>
      <w:r w:rsidRPr="00855E81">
        <w:rPr>
          <w:rFonts w:ascii="Times New Roman" w:hAnsi="Times New Roman" w:cs="Times New Roman"/>
          <w:sz w:val="24"/>
          <w:szCs w:val="24"/>
        </w:rPr>
        <w:t xml:space="preserve">(kesamaan dengan </w:t>
      </w:r>
      <w:r w:rsidRPr="00855E81">
        <w:rPr>
          <w:rFonts w:ascii="Times New Roman" w:hAnsi="Times New Roman" w:cs="Times New Roman"/>
          <w:i/>
          <w:sz w:val="24"/>
          <w:szCs w:val="24"/>
        </w:rPr>
        <w:t>audience</w:t>
      </w:r>
      <w:r w:rsidRPr="00855E81">
        <w:rPr>
          <w:rFonts w:ascii="Times New Roman" w:hAnsi="Times New Roman" w:cs="Times New Roman"/>
          <w:sz w:val="24"/>
          <w:szCs w:val="24"/>
        </w:rPr>
        <w:t xml:space="preserve"> yang dituju) merupakan komponen dari konsep umum </w:t>
      </w: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(daya tarik fisik).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8"/>
        </w:numPr>
        <w:rPr>
          <w:rFonts w:ascii="Times New Roman" w:hAnsi="Times New Roman" w:cs="Times New Roman"/>
          <w:sz w:val="24"/>
          <w:szCs w:val="24"/>
        </w:rPr>
      </w:pPr>
      <w:r w:rsidRPr="00855E81">
        <w:rPr>
          <w:rFonts w:ascii="Times New Roman" w:hAnsi="Times New Roman" w:cs="Times New Roman"/>
          <w:i/>
          <w:sz w:val="24"/>
          <w:szCs w:val="24"/>
        </w:rPr>
        <w:t xml:space="preserve">Trustworthiness </w:t>
      </w:r>
      <w:r w:rsidRPr="00855E81">
        <w:rPr>
          <w:rFonts w:ascii="Times New Roman" w:hAnsi="Times New Roman" w:cs="Times New Roman"/>
          <w:sz w:val="24"/>
          <w:szCs w:val="24"/>
        </w:rPr>
        <w:t>(dapat dipercaya)</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Istilah </w:t>
      </w:r>
      <w:r w:rsidRPr="00855E81">
        <w:rPr>
          <w:rFonts w:ascii="Times New Roman" w:hAnsi="Times New Roman" w:cs="Times New Roman"/>
          <w:i/>
          <w:sz w:val="24"/>
          <w:szCs w:val="24"/>
        </w:rPr>
        <w:t>Trustworthiness</w:t>
      </w:r>
      <w:r w:rsidRPr="00855E81">
        <w:rPr>
          <w:rFonts w:ascii="Times New Roman" w:hAnsi="Times New Roman" w:cs="Times New Roman"/>
          <w:sz w:val="24"/>
          <w:szCs w:val="24"/>
        </w:rPr>
        <w:t xml:space="preserve"> (dapat dipercaya) menurut Shimp (2003:470) mengacu kepada kejujuran, integritas dan kepercayaan diri dari seorang sumber pesan. Keahlian dan layak dipercaya tidak berdiri satu sama lain, sering seorang pendukung pesan iklan tertentu dipersepsikan sebagai layak dipercaya, tetapi bukan seorang yang ahli.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Beberapa indikator pada </w:t>
      </w:r>
      <w:r w:rsidRPr="00855E81">
        <w:rPr>
          <w:rFonts w:ascii="Times New Roman" w:hAnsi="Times New Roman" w:cs="Times New Roman"/>
          <w:i/>
          <w:sz w:val="24"/>
          <w:szCs w:val="24"/>
        </w:rPr>
        <w:t>Trustworthiness</w:t>
      </w:r>
      <w:r w:rsidRPr="00855E81">
        <w:rPr>
          <w:rFonts w:ascii="Times New Roman" w:hAnsi="Times New Roman" w:cs="Times New Roman"/>
          <w:sz w:val="24"/>
          <w:szCs w:val="24"/>
        </w:rPr>
        <w:t xml:space="preserve"> seperti kejujuran, ketulusan, dan dapat dipercaya memiliki arti sebagai berikut : </w:t>
      </w:r>
    </w:p>
    <w:p w:rsidR="00206F9D" w:rsidRPr="00855E81" w:rsidRDefault="00206F9D" w:rsidP="00C36878">
      <w:pPr>
        <w:pStyle w:val="NoSpacing"/>
        <w:numPr>
          <w:ilvl w:val="0"/>
          <w:numId w:val="13"/>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Kejujuran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Kejujuran adalah mengakui, berkata atau memberikan suatu informasi yang sesuai dengan kenyataan dan kebenaran </w:t>
      </w:r>
    </w:p>
    <w:p w:rsidR="00206F9D" w:rsidRPr="00855E81" w:rsidRDefault="00206F9D" w:rsidP="00C36878">
      <w:pPr>
        <w:pStyle w:val="NoSpacing"/>
        <w:numPr>
          <w:ilvl w:val="0"/>
          <w:numId w:val="13"/>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Integritas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Integritas adalah sikap yang teguh dalam mempertahankan prinsip, tidak mau korupsi, dan hal itu menjadi dasar yang melekat pada dirinya sebagai nilai-nilai moral. Perbedaan antara kejujuran dan integritas adalah kejujuran itu berarti menyampaikan kebenaran, dan ucapannya sesuai dengan kenyataan. Sedang integritas membuktikan tindakannya sesuai dengan ucapannya. </w:t>
      </w:r>
    </w:p>
    <w:p w:rsidR="00206F9D" w:rsidRPr="00855E81" w:rsidRDefault="00206F9D" w:rsidP="00C36878">
      <w:pPr>
        <w:pStyle w:val="NoSpacing"/>
        <w:numPr>
          <w:ilvl w:val="0"/>
          <w:numId w:val="13"/>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Kepercayaan diri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Kepercayaan diri adalah penilaian yang relatif tetap tentang diri sendiri, mengenai kemampuan, bakat, kepemimpinan, inisiatif, dan sifat-sifat lain, serta kondisi-kondisi yang mewarnai perasaan manusia.</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 </w:t>
      </w:r>
    </w:p>
    <w:p w:rsidR="00206F9D" w:rsidRPr="00855E81" w:rsidRDefault="00206F9D" w:rsidP="00C36878">
      <w:pPr>
        <w:pStyle w:val="NoSpacing"/>
        <w:numPr>
          <w:ilvl w:val="0"/>
          <w:numId w:val="8"/>
        </w:numPr>
        <w:rPr>
          <w:rFonts w:ascii="Times New Roman" w:hAnsi="Times New Roman" w:cs="Times New Roman"/>
          <w:sz w:val="24"/>
          <w:szCs w:val="24"/>
        </w:rPr>
      </w:pP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(keahlian)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Istilah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(keahlian) menurut Shimp (2003:471) mengacu pada pengetahuan, pengalaman atau keahlian yang dimiliki oleh seseorang endorser yang dihubungkan dengan merek yang didukung.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Beberapa indikator pada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seperti pengetahuan, pengalaman, dan keahlian memiliki arti sebagai berikut: </w:t>
      </w:r>
    </w:p>
    <w:p w:rsidR="00206F9D" w:rsidRPr="00855E81" w:rsidRDefault="00206F9D" w:rsidP="00C36878">
      <w:pPr>
        <w:pStyle w:val="NoSpacing"/>
        <w:numPr>
          <w:ilvl w:val="0"/>
          <w:numId w:val="12"/>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Pengetahuan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Pengetahuan adalah sebagai gejala yang ditemui dan diperoleh manusia melalui pengalaman akal. </w:t>
      </w:r>
    </w:p>
    <w:p w:rsidR="00206F9D" w:rsidRPr="00855E81" w:rsidRDefault="00206F9D" w:rsidP="00C36878">
      <w:pPr>
        <w:pStyle w:val="NoSpacing"/>
        <w:numPr>
          <w:ilvl w:val="0"/>
          <w:numId w:val="12"/>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Pengalaman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lastRenderedPageBreak/>
        <w:t xml:space="preserve">Pengalaman yaitu sesuatu yang pernah dialami, dijalani, dirasai, ditanggung, dan sebagainya. </w:t>
      </w:r>
    </w:p>
    <w:p w:rsidR="00206F9D" w:rsidRPr="00855E81" w:rsidRDefault="00206F9D" w:rsidP="00C36878">
      <w:pPr>
        <w:pStyle w:val="NoSpacing"/>
        <w:numPr>
          <w:ilvl w:val="0"/>
          <w:numId w:val="12"/>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Keahlian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Keahlian yaitu kemahiran dalam suatu ilmu atau kepandaian, pekerjaan.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8"/>
        </w:numPr>
        <w:rPr>
          <w:rFonts w:ascii="Times New Roman" w:hAnsi="Times New Roman" w:cs="Times New Roman"/>
          <w:sz w:val="24"/>
          <w:szCs w:val="24"/>
        </w:rPr>
      </w:pP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(daya tarik)</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Istilah</w:t>
      </w:r>
      <w:r w:rsidRPr="00855E81">
        <w:rPr>
          <w:rFonts w:ascii="Times New Roman" w:hAnsi="Times New Roman" w:cs="Times New Roman"/>
          <w:i/>
          <w:sz w:val="24"/>
          <w:szCs w:val="24"/>
        </w:rPr>
        <w:t xml:space="preserve"> attractiveness</w:t>
      </w:r>
      <w:r w:rsidRPr="00855E81">
        <w:rPr>
          <w:rFonts w:ascii="Times New Roman" w:hAnsi="Times New Roman" w:cs="Times New Roman"/>
          <w:sz w:val="24"/>
          <w:szCs w:val="24"/>
        </w:rPr>
        <w:t xml:space="preserve"> (daya tarik) ,menurut Shimp, (2003:469) mengacu pada diri yang dianggap sebagai hal yang menarik untuk melihat dalam kaitannya dengan konsep kelompok tertentu dengan daya tarik fisik.Seseorang yang menarik dirasakan lebih positif dan merefleksikan merek yang diiklankan secara lebih baik dari pada orang dengan daya tarik rata-rata (Mowen dan Minor, 2002:405)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Beberapa indikator pada </w:t>
      </w:r>
      <w:r w:rsidRPr="00855E81">
        <w:rPr>
          <w:rFonts w:ascii="Times New Roman" w:hAnsi="Times New Roman" w:cs="Times New Roman"/>
          <w:i/>
          <w:sz w:val="24"/>
          <w:szCs w:val="24"/>
        </w:rPr>
        <w:t>Attractiviness</w:t>
      </w:r>
      <w:r w:rsidRPr="00855E81">
        <w:rPr>
          <w:rFonts w:ascii="Times New Roman" w:hAnsi="Times New Roman" w:cs="Times New Roman"/>
          <w:sz w:val="24"/>
          <w:szCs w:val="24"/>
        </w:rPr>
        <w:t xml:space="preserve"> seperti sikap, perilaku, dan kepentingan memiliki arti seperti dibawah ini: </w:t>
      </w:r>
    </w:p>
    <w:p w:rsidR="00206F9D" w:rsidRPr="00855E81" w:rsidRDefault="00206F9D" w:rsidP="00C36878">
      <w:pPr>
        <w:pStyle w:val="NoSpacing"/>
        <w:numPr>
          <w:ilvl w:val="0"/>
          <w:numId w:val="11"/>
        </w:numPr>
        <w:jc w:val="both"/>
        <w:rPr>
          <w:rFonts w:ascii="Times New Roman" w:hAnsi="Times New Roman" w:cs="Times New Roman"/>
          <w:sz w:val="24"/>
          <w:szCs w:val="24"/>
        </w:rPr>
      </w:pPr>
      <w:r w:rsidRPr="00855E81">
        <w:rPr>
          <w:rFonts w:ascii="Times New Roman" w:hAnsi="Times New Roman" w:cs="Times New Roman"/>
          <w:sz w:val="24"/>
          <w:szCs w:val="24"/>
        </w:rPr>
        <w:t xml:space="preserve">Sikap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Sikap (Attitude) adalah evaluasi, perasaan, emosional, dan kecenderungan tindakan yang menguntungkan atau tidak menguntungkan dan bertahan lama dari seseorang terhadap beberpa obyek atau gagasan. Sikap mengarahkan orang-orang berperilaku secara cukup konsisten terhadap obyek yang serupa. Orang tidak harus menginterprestasikan atau bereaksi terhadap setiap obyek dengan cara yang sama sekali baru. Sikap menghemat tenaga dan pikiran. Karena itu, sikap sangat sulit berubah. </w:t>
      </w:r>
    </w:p>
    <w:p w:rsidR="00206F9D" w:rsidRPr="00855E81" w:rsidRDefault="00206F9D" w:rsidP="00C36878">
      <w:pPr>
        <w:pStyle w:val="NoSpacing"/>
        <w:numPr>
          <w:ilvl w:val="0"/>
          <w:numId w:val="11"/>
        </w:numPr>
        <w:jc w:val="both"/>
        <w:rPr>
          <w:rFonts w:ascii="Times New Roman" w:hAnsi="Times New Roman" w:cs="Times New Roman"/>
          <w:sz w:val="24"/>
          <w:szCs w:val="24"/>
        </w:rPr>
      </w:pPr>
      <w:r w:rsidRPr="00855E81">
        <w:rPr>
          <w:rFonts w:ascii="Times New Roman" w:hAnsi="Times New Roman" w:cs="Times New Roman"/>
          <w:sz w:val="24"/>
          <w:szCs w:val="24"/>
        </w:rPr>
        <w:t xml:space="preserve">Perilaku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Perilaku manusia adalah semua kegiatan atau aktivitas manusia, baik yang diamati langsung, maupun yang tidak dapat diamati oleh pihak luar. Namun menurut Ensiklopedi Amerika, perilaku diartikan sebagai suatu aksi dan reaksi organisme terhadap lingkungannya, hal ini berarti bahwa perilaku baru akan terwujud bila ada sesuatu yang diperlukan untuk menimbulkan tanggapan yang disebut rangsangan, dengan demikian maka suatu rangsangan tertentu akan menghasilkan perilaku tertentu pula. </w:t>
      </w:r>
    </w:p>
    <w:p w:rsidR="00206F9D" w:rsidRPr="00855E81" w:rsidRDefault="00206F9D" w:rsidP="00C36878">
      <w:pPr>
        <w:pStyle w:val="NoSpacing"/>
        <w:numPr>
          <w:ilvl w:val="0"/>
          <w:numId w:val="11"/>
        </w:numPr>
        <w:jc w:val="both"/>
        <w:rPr>
          <w:rFonts w:ascii="Times New Roman" w:hAnsi="Times New Roman" w:cs="Times New Roman"/>
          <w:sz w:val="24"/>
          <w:szCs w:val="24"/>
        </w:rPr>
      </w:pPr>
      <w:r w:rsidRPr="00855E81">
        <w:rPr>
          <w:rFonts w:ascii="Times New Roman" w:hAnsi="Times New Roman" w:cs="Times New Roman"/>
          <w:sz w:val="24"/>
          <w:szCs w:val="24"/>
        </w:rPr>
        <w:t xml:space="preserve">Prefensi / kepentingan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Prefensi atau kepentingan adalah pilihan yang dibuat oleh para konsumen atas produk yang dikonsumsi kekuatan prefensi konsumen akan menentukan produk-produk apa yang mereka beli dari pendapatan diposable mereka yang terbatas dan juga permintaan untuk produk-produk.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8"/>
        </w:numPr>
        <w:rPr>
          <w:rFonts w:ascii="Times New Roman" w:hAnsi="Times New Roman" w:cs="Times New Roman"/>
          <w:sz w:val="24"/>
          <w:szCs w:val="24"/>
        </w:rPr>
      </w:pPr>
      <w:r w:rsidRPr="00855E81">
        <w:rPr>
          <w:rFonts w:ascii="Times New Roman" w:hAnsi="Times New Roman" w:cs="Times New Roman"/>
          <w:i/>
          <w:sz w:val="24"/>
          <w:szCs w:val="24"/>
        </w:rPr>
        <w:t xml:space="preserve">Respect </w:t>
      </w:r>
      <w:r w:rsidRPr="00855E81">
        <w:rPr>
          <w:rFonts w:ascii="Times New Roman" w:hAnsi="Times New Roman" w:cs="Times New Roman"/>
          <w:sz w:val="24"/>
          <w:szCs w:val="24"/>
        </w:rPr>
        <w:t>(kualitas dihargai)</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Istilah </w:t>
      </w:r>
      <w:r w:rsidRPr="00855E81">
        <w:rPr>
          <w:rFonts w:ascii="Times New Roman" w:hAnsi="Times New Roman" w:cs="Times New Roman"/>
          <w:i/>
          <w:sz w:val="24"/>
          <w:szCs w:val="24"/>
        </w:rPr>
        <w:t xml:space="preserve">respect </w:t>
      </w:r>
      <w:r w:rsidRPr="00855E81">
        <w:rPr>
          <w:rFonts w:ascii="Times New Roman" w:hAnsi="Times New Roman" w:cs="Times New Roman"/>
          <w:sz w:val="24"/>
          <w:szCs w:val="24"/>
        </w:rPr>
        <w:t xml:space="preserve">(kualitas dihargai) menurut Shimp, (2003:469) adalah kualitas yang dihargai atau digemari sebagai akibat dari kualitas pencapaian personal.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Beberapa indikator pada Respect seperti kemampuan acting </w:t>
      </w:r>
      <w:r w:rsidRPr="00855E81">
        <w:rPr>
          <w:rFonts w:ascii="Times New Roman" w:hAnsi="Times New Roman" w:cs="Times New Roman"/>
          <w:i/>
          <w:sz w:val="24"/>
          <w:szCs w:val="24"/>
        </w:rPr>
        <w:t>celebrity</w:t>
      </w:r>
      <w:r w:rsidRPr="00855E81">
        <w:rPr>
          <w:rFonts w:ascii="Times New Roman" w:hAnsi="Times New Roman" w:cs="Times New Roman"/>
          <w:sz w:val="24"/>
          <w:szCs w:val="24"/>
        </w:rPr>
        <w:t xml:space="preserve">, keterampilan berolahraga, dan kepribadian memiliki arti sebagai berikut : </w:t>
      </w:r>
    </w:p>
    <w:p w:rsidR="00206F9D" w:rsidRPr="00855E81" w:rsidRDefault="00206F9D" w:rsidP="00C36878">
      <w:pPr>
        <w:pStyle w:val="NoSpacing"/>
        <w:numPr>
          <w:ilvl w:val="0"/>
          <w:numId w:val="10"/>
        </w:numPr>
        <w:jc w:val="both"/>
        <w:rPr>
          <w:rFonts w:ascii="Times New Roman" w:hAnsi="Times New Roman" w:cs="Times New Roman"/>
          <w:sz w:val="24"/>
          <w:szCs w:val="24"/>
        </w:rPr>
      </w:pPr>
      <w:r w:rsidRPr="00855E81">
        <w:rPr>
          <w:rFonts w:ascii="Times New Roman" w:hAnsi="Times New Roman" w:cs="Times New Roman"/>
          <w:sz w:val="24"/>
          <w:szCs w:val="24"/>
        </w:rPr>
        <w:t xml:space="preserve">Kemampuan </w:t>
      </w:r>
      <w:r w:rsidRPr="00855E81">
        <w:rPr>
          <w:rFonts w:ascii="Times New Roman" w:hAnsi="Times New Roman" w:cs="Times New Roman"/>
          <w:i/>
          <w:sz w:val="24"/>
          <w:szCs w:val="24"/>
        </w:rPr>
        <w:t>Acting Celebrity</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Acting adalah segala kegiatan, gerak, atau perbuatan yang dilakukan oleh para celebrity. Acting meliputi mimic, pantomime, dialog, dan segala sesuatu yang berhubungan dengan adegan pemain atau celebrity bertujuan agar penonton leboh jelas dalam penerimaan isi pesan tayangan dengan mengekspresikan gaya yang khas dari seorang tokoh celebrity tersebut merangsang minat penonton. </w:t>
      </w:r>
    </w:p>
    <w:p w:rsidR="00206F9D" w:rsidRPr="00855E81" w:rsidRDefault="00206F9D" w:rsidP="00C36878">
      <w:pPr>
        <w:pStyle w:val="NoSpacing"/>
        <w:numPr>
          <w:ilvl w:val="0"/>
          <w:numId w:val="10"/>
        </w:numPr>
        <w:jc w:val="both"/>
        <w:rPr>
          <w:rFonts w:ascii="Times New Roman" w:hAnsi="Times New Roman" w:cs="Times New Roman"/>
          <w:sz w:val="24"/>
          <w:szCs w:val="24"/>
        </w:rPr>
      </w:pPr>
      <w:r w:rsidRPr="00855E81">
        <w:rPr>
          <w:rFonts w:ascii="Times New Roman" w:hAnsi="Times New Roman" w:cs="Times New Roman"/>
          <w:sz w:val="24"/>
          <w:szCs w:val="24"/>
        </w:rPr>
        <w:t xml:space="preserve">Keterampilan berolahraga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Pada hakikatnya manusia sangat membutuhkan keterampilan dalam kehidupan sehari-hari karena dengan keterampilan manusia dapat menyelesaikan tugas-tugasnya dan dapat mengatasi masalah dalam hidupnya. Aktivitas fisik terutama berolahraga sangat membutuhkan keterampilan dalam prakteknya untuk dapat memberikan penampilan yang baik. </w:t>
      </w:r>
    </w:p>
    <w:p w:rsidR="00206F9D" w:rsidRPr="00855E81" w:rsidRDefault="00206F9D" w:rsidP="00C36878">
      <w:pPr>
        <w:pStyle w:val="NoSpacing"/>
        <w:numPr>
          <w:ilvl w:val="0"/>
          <w:numId w:val="10"/>
        </w:numPr>
        <w:jc w:val="both"/>
        <w:rPr>
          <w:rFonts w:ascii="Times New Roman" w:hAnsi="Times New Roman" w:cs="Times New Roman"/>
          <w:sz w:val="24"/>
          <w:szCs w:val="24"/>
        </w:rPr>
      </w:pPr>
      <w:r w:rsidRPr="00855E81">
        <w:rPr>
          <w:rFonts w:ascii="Times New Roman" w:hAnsi="Times New Roman" w:cs="Times New Roman"/>
          <w:sz w:val="24"/>
          <w:szCs w:val="24"/>
        </w:rPr>
        <w:lastRenderedPageBreak/>
        <w:t xml:space="preserve">Kepribadian </w:t>
      </w:r>
    </w:p>
    <w:p w:rsidR="00206F9D" w:rsidRPr="00855E81" w:rsidRDefault="00206F9D" w:rsidP="00206F9D">
      <w:pPr>
        <w:pStyle w:val="NoSpacing"/>
        <w:ind w:firstLine="284"/>
        <w:jc w:val="both"/>
        <w:rPr>
          <w:rFonts w:ascii="Times New Roman" w:hAnsi="Times New Roman" w:cs="Times New Roman"/>
          <w:sz w:val="24"/>
          <w:szCs w:val="24"/>
        </w:rPr>
      </w:pPr>
      <w:r w:rsidRPr="00855E81">
        <w:rPr>
          <w:rFonts w:ascii="Times New Roman" w:hAnsi="Times New Roman" w:cs="Times New Roman"/>
          <w:sz w:val="24"/>
          <w:szCs w:val="24"/>
        </w:rPr>
        <w:t>Kepribadian adalah keseluruhan perilaku seseorang individu dengan sitem kecenderungan tertentu dengan berinteraksi dengan serangkaian situasi.</w:t>
      </w:r>
    </w:p>
    <w:p w:rsidR="00206F9D" w:rsidRPr="00855E81" w:rsidRDefault="00206F9D" w:rsidP="00206F9D">
      <w:pPr>
        <w:pStyle w:val="NoSpacing"/>
        <w:ind w:firstLine="284"/>
        <w:jc w:val="both"/>
        <w:rPr>
          <w:rFonts w:ascii="Times New Roman" w:hAnsi="Times New Roman" w:cs="Times New Roman"/>
          <w:sz w:val="24"/>
          <w:szCs w:val="24"/>
        </w:rPr>
      </w:pPr>
    </w:p>
    <w:p w:rsidR="00206F9D" w:rsidRPr="00855E81" w:rsidRDefault="00206F9D" w:rsidP="00C36878">
      <w:pPr>
        <w:pStyle w:val="NoSpacing"/>
        <w:numPr>
          <w:ilvl w:val="0"/>
          <w:numId w:val="8"/>
        </w:numPr>
        <w:rPr>
          <w:rFonts w:ascii="Times New Roman" w:hAnsi="Times New Roman" w:cs="Times New Roman"/>
          <w:sz w:val="24"/>
          <w:szCs w:val="24"/>
        </w:rPr>
      </w:pP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(kesamaan dengan </w:t>
      </w:r>
      <w:r w:rsidRPr="00855E81">
        <w:rPr>
          <w:rFonts w:ascii="Times New Roman" w:hAnsi="Times New Roman" w:cs="Times New Roman"/>
          <w:i/>
          <w:sz w:val="24"/>
          <w:szCs w:val="24"/>
        </w:rPr>
        <w:t xml:space="preserve">audience </w:t>
      </w:r>
      <w:r w:rsidRPr="00855E81">
        <w:rPr>
          <w:rFonts w:ascii="Times New Roman" w:hAnsi="Times New Roman" w:cs="Times New Roman"/>
          <w:sz w:val="24"/>
          <w:szCs w:val="24"/>
        </w:rPr>
        <w:t>yang dituju)</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Istilah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(kesamaan dengan </w:t>
      </w:r>
      <w:r w:rsidRPr="00855E81">
        <w:rPr>
          <w:rFonts w:ascii="Times New Roman" w:hAnsi="Times New Roman" w:cs="Times New Roman"/>
          <w:i/>
          <w:sz w:val="24"/>
          <w:szCs w:val="24"/>
        </w:rPr>
        <w:t xml:space="preserve">audience </w:t>
      </w:r>
      <w:r w:rsidRPr="00855E81">
        <w:rPr>
          <w:rFonts w:ascii="Times New Roman" w:hAnsi="Times New Roman" w:cs="Times New Roman"/>
          <w:sz w:val="24"/>
          <w:szCs w:val="24"/>
        </w:rPr>
        <w:t xml:space="preserve">yang dituju) menurut Shimp (2003:469) mengacu pada kesamaan antar </w:t>
      </w:r>
      <w:r w:rsidRPr="00855E81">
        <w:rPr>
          <w:rFonts w:ascii="Times New Roman" w:hAnsi="Times New Roman" w:cs="Times New Roman"/>
          <w:i/>
          <w:sz w:val="24"/>
          <w:szCs w:val="24"/>
        </w:rPr>
        <w:t xml:space="preserve">endorser </w:t>
      </w:r>
      <w:r w:rsidRPr="00855E81">
        <w:rPr>
          <w:rFonts w:ascii="Times New Roman" w:hAnsi="Times New Roman" w:cs="Times New Roman"/>
          <w:sz w:val="24"/>
          <w:szCs w:val="24"/>
        </w:rPr>
        <w:t xml:space="preserve">dan </w:t>
      </w:r>
      <w:r w:rsidRPr="00855E81">
        <w:rPr>
          <w:rFonts w:ascii="Times New Roman" w:hAnsi="Times New Roman" w:cs="Times New Roman"/>
          <w:i/>
          <w:sz w:val="24"/>
          <w:szCs w:val="24"/>
        </w:rPr>
        <w:t xml:space="preserve">audience </w:t>
      </w:r>
      <w:r w:rsidRPr="00855E81">
        <w:rPr>
          <w:rFonts w:ascii="Times New Roman" w:hAnsi="Times New Roman" w:cs="Times New Roman"/>
          <w:sz w:val="24"/>
          <w:szCs w:val="24"/>
        </w:rPr>
        <w:t xml:space="preserve">dalam hal ini umur, jenis kelamin, etnis, status social, dan sebgainya.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Beberapa indikator pada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seperti umur, jenis kelamin, etnis, dan status social memilki arti sebagai berikut : </w:t>
      </w:r>
    </w:p>
    <w:p w:rsidR="00206F9D" w:rsidRPr="00855E81" w:rsidRDefault="00206F9D" w:rsidP="00C36878">
      <w:pPr>
        <w:pStyle w:val="NoSpacing"/>
        <w:numPr>
          <w:ilvl w:val="0"/>
          <w:numId w:val="9"/>
        </w:numPr>
        <w:jc w:val="both"/>
        <w:rPr>
          <w:rFonts w:ascii="Times New Roman" w:hAnsi="Times New Roman" w:cs="Times New Roman"/>
          <w:sz w:val="24"/>
          <w:szCs w:val="24"/>
        </w:rPr>
      </w:pPr>
      <w:r w:rsidRPr="00855E81">
        <w:rPr>
          <w:rFonts w:ascii="Times New Roman" w:hAnsi="Times New Roman" w:cs="Times New Roman"/>
          <w:sz w:val="24"/>
          <w:szCs w:val="24"/>
        </w:rPr>
        <w:t xml:space="preserve">Umur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Faktor-faktor penting yang berhubungan dengan umur sering diperhatikan oleh para pelaku pasar. Ini mungkin dikarenakan oleh perbedaan besar dalam umur antara orang-orang yang mebeli produk atau jasa. </w:t>
      </w:r>
    </w:p>
    <w:p w:rsidR="00206F9D" w:rsidRPr="00855E81" w:rsidRDefault="00206F9D" w:rsidP="00C36878">
      <w:pPr>
        <w:pStyle w:val="NoSpacing"/>
        <w:numPr>
          <w:ilvl w:val="0"/>
          <w:numId w:val="9"/>
        </w:numPr>
        <w:jc w:val="both"/>
        <w:rPr>
          <w:rFonts w:ascii="Times New Roman" w:hAnsi="Times New Roman" w:cs="Times New Roman"/>
          <w:sz w:val="24"/>
          <w:szCs w:val="24"/>
        </w:rPr>
      </w:pPr>
      <w:r w:rsidRPr="00855E81">
        <w:rPr>
          <w:rFonts w:ascii="Times New Roman" w:hAnsi="Times New Roman" w:cs="Times New Roman"/>
          <w:sz w:val="24"/>
          <w:szCs w:val="24"/>
        </w:rPr>
        <w:t xml:space="preserve">Jenis kelamin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Jenis kelamin adalah perbedaan antara perempuan dengan laki-laki secara biologis sejak seseorang lahir. </w:t>
      </w:r>
    </w:p>
    <w:p w:rsidR="00206F9D" w:rsidRPr="00855E81" w:rsidRDefault="00206F9D" w:rsidP="00C36878">
      <w:pPr>
        <w:pStyle w:val="NoSpacing"/>
        <w:numPr>
          <w:ilvl w:val="0"/>
          <w:numId w:val="9"/>
        </w:numPr>
        <w:jc w:val="both"/>
        <w:rPr>
          <w:rFonts w:ascii="Times New Roman" w:hAnsi="Times New Roman" w:cs="Times New Roman"/>
          <w:sz w:val="24"/>
          <w:szCs w:val="24"/>
        </w:rPr>
      </w:pPr>
      <w:r w:rsidRPr="00855E81">
        <w:rPr>
          <w:rFonts w:ascii="Times New Roman" w:hAnsi="Times New Roman" w:cs="Times New Roman"/>
          <w:sz w:val="24"/>
          <w:szCs w:val="24"/>
        </w:rPr>
        <w:t xml:space="preserve">Etnis (Suku)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Etnis adalah himpunan manusia karena kesamaan ras, agama, asal-usul bangsa ataupun kombinasi dari kategori tersebut yang terikat pada system nilai budaya. </w:t>
      </w:r>
    </w:p>
    <w:p w:rsidR="00206F9D" w:rsidRPr="00855E81" w:rsidRDefault="00206F9D" w:rsidP="00C36878">
      <w:pPr>
        <w:pStyle w:val="NoSpacing"/>
        <w:numPr>
          <w:ilvl w:val="0"/>
          <w:numId w:val="9"/>
        </w:numPr>
        <w:jc w:val="both"/>
        <w:rPr>
          <w:rFonts w:ascii="Times New Roman" w:hAnsi="Times New Roman" w:cs="Times New Roman"/>
          <w:sz w:val="24"/>
          <w:szCs w:val="24"/>
        </w:rPr>
      </w:pPr>
      <w:r w:rsidRPr="00855E81">
        <w:rPr>
          <w:rFonts w:ascii="Times New Roman" w:hAnsi="Times New Roman" w:cs="Times New Roman"/>
          <w:sz w:val="24"/>
          <w:szCs w:val="24"/>
        </w:rPr>
        <w:t xml:space="preserve">Status Sosial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Status social adalah sebagai tempat atau posisi seseorang dalam suatu kelompok sosial, sehubungan dengan orang-orang lain dalam kelompok tersebut atau tempat suatu kelompok berhubungan dengan kelompok-kelompok lainnya di dalam kelompok. </w:t>
      </w:r>
    </w:p>
    <w:p w:rsidR="00206F9D" w:rsidRPr="00855E81" w:rsidRDefault="00206F9D" w:rsidP="00206F9D">
      <w:pPr>
        <w:pStyle w:val="NoSpacing"/>
        <w:rPr>
          <w:rFonts w:ascii="Times New Roman" w:hAnsi="Times New Roman" w:cs="Times New Roman"/>
          <w:sz w:val="24"/>
          <w:szCs w:val="24"/>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Keputusan Pembelian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Keputusan pembelian menurut Kotler dan Amstrong (2003:227), keputusan pembelian adalah tahap dalam proses pengambilan keputusan pembelian dimana konsumen benar-benar membeli. Pengambilan keputusan merupakan suatu kegiatan individu yang secara langsung terlibat langsung dalam mendapatkan dan mempergunakan barang yang ditawarkan.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Kotler dan Keller (2007:262), faktor-faktor yang mempengaruhi tingkah laku konsumen itu sendiri adalah budaya, social. Pribadi, dan psikologis. </w:t>
      </w:r>
    </w:p>
    <w:p w:rsidR="00206F9D" w:rsidRPr="00855E81" w:rsidRDefault="00206F9D" w:rsidP="00C36878">
      <w:pPr>
        <w:pStyle w:val="NoSpacing"/>
        <w:numPr>
          <w:ilvl w:val="0"/>
          <w:numId w:val="14"/>
        </w:numPr>
        <w:tabs>
          <w:tab w:val="left" w:pos="567"/>
        </w:tabs>
        <w:ind w:left="567" w:hanging="425"/>
        <w:jc w:val="both"/>
        <w:rPr>
          <w:rFonts w:ascii="Times New Roman" w:hAnsi="Times New Roman" w:cs="Times New Roman"/>
          <w:b/>
          <w:sz w:val="24"/>
          <w:szCs w:val="24"/>
        </w:rPr>
      </w:pPr>
      <w:r w:rsidRPr="00855E81">
        <w:rPr>
          <w:rFonts w:ascii="Times New Roman" w:hAnsi="Times New Roman" w:cs="Times New Roman"/>
          <w:b/>
          <w:sz w:val="24"/>
          <w:szCs w:val="24"/>
        </w:rPr>
        <w:t xml:space="preserve">Faktor Budaya </w:t>
      </w:r>
    </w:p>
    <w:p w:rsidR="00206F9D" w:rsidRPr="00855E81" w:rsidRDefault="00206F9D" w:rsidP="00C36878">
      <w:pPr>
        <w:pStyle w:val="NoSpacing"/>
        <w:numPr>
          <w:ilvl w:val="0"/>
          <w:numId w:val="16"/>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Budaya. (</w:t>
      </w:r>
      <w:r w:rsidRPr="00855E81">
        <w:rPr>
          <w:rFonts w:ascii="Times New Roman" w:hAnsi="Times New Roman" w:cs="Times New Roman"/>
          <w:i/>
          <w:sz w:val="24"/>
          <w:szCs w:val="24"/>
        </w:rPr>
        <w:t>culture</w:t>
      </w:r>
      <w:r w:rsidRPr="00855E81">
        <w:rPr>
          <w:rFonts w:ascii="Times New Roman" w:hAnsi="Times New Roman" w:cs="Times New Roman"/>
          <w:sz w:val="24"/>
          <w:szCs w:val="24"/>
        </w:rPr>
        <w:t xml:space="preserve">) adalah kumpulan nilai dasar, persepsi, keinginan, dan perilaku yang dipelajari oleh anggota masyarakat dari keluarga dan institusi penting lainnya. </w:t>
      </w:r>
    </w:p>
    <w:p w:rsidR="00206F9D" w:rsidRPr="00855E81" w:rsidRDefault="00206F9D" w:rsidP="00C36878">
      <w:pPr>
        <w:pStyle w:val="NoSpacing"/>
        <w:numPr>
          <w:ilvl w:val="0"/>
          <w:numId w:val="16"/>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Subbudaya. (</w:t>
      </w:r>
      <w:r w:rsidRPr="00855E81">
        <w:rPr>
          <w:rFonts w:ascii="Times New Roman" w:hAnsi="Times New Roman" w:cs="Times New Roman"/>
          <w:i/>
          <w:sz w:val="24"/>
          <w:szCs w:val="24"/>
        </w:rPr>
        <w:t>subculture</w:t>
      </w:r>
      <w:r w:rsidRPr="00855E81">
        <w:rPr>
          <w:rFonts w:ascii="Times New Roman" w:hAnsi="Times New Roman" w:cs="Times New Roman"/>
          <w:sz w:val="24"/>
          <w:szCs w:val="24"/>
        </w:rPr>
        <w:t xml:space="preserve">) adalah kelompok masyarakat yang berbagi system nilai berdasarkan pengalaman hidup dan situasi yang umum. </w:t>
      </w:r>
    </w:p>
    <w:p w:rsidR="00206F9D" w:rsidRPr="00855E81" w:rsidRDefault="00206F9D" w:rsidP="00C36878">
      <w:pPr>
        <w:pStyle w:val="NoSpacing"/>
        <w:numPr>
          <w:ilvl w:val="0"/>
          <w:numId w:val="16"/>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Kelas Sosial. (</w:t>
      </w:r>
      <w:r w:rsidRPr="00855E81">
        <w:rPr>
          <w:rFonts w:ascii="Times New Roman" w:hAnsi="Times New Roman" w:cs="Times New Roman"/>
          <w:i/>
          <w:sz w:val="24"/>
          <w:szCs w:val="24"/>
        </w:rPr>
        <w:t>social class</w:t>
      </w:r>
      <w:r w:rsidRPr="00855E81">
        <w:rPr>
          <w:rFonts w:ascii="Times New Roman" w:hAnsi="Times New Roman" w:cs="Times New Roman"/>
          <w:sz w:val="24"/>
          <w:szCs w:val="24"/>
        </w:rPr>
        <w:t xml:space="preserve">) adalah pembagian yang relatif dan berjenjang dalam masyarakat dimana anggotanya berbagi nila, minat, dan perilaku yang sama. </w:t>
      </w:r>
    </w:p>
    <w:p w:rsidR="00206F9D" w:rsidRPr="00855E81" w:rsidRDefault="00206F9D" w:rsidP="00C36878">
      <w:pPr>
        <w:pStyle w:val="NoSpacing"/>
        <w:numPr>
          <w:ilvl w:val="0"/>
          <w:numId w:val="14"/>
        </w:numPr>
        <w:tabs>
          <w:tab w:val="left" w:pos="567"/>
        </w:tabs>
        <w:ind w:left="567" w:hanging="425"/>
        <w:jc w:val="both"/>
        <w:rPr>
          <w:rFonts w:ascii="Times New Roman" w:hAnsi="Times New Roman" w:cs="Times New Roman"/>
          <w:b/>
          <w:sz w:val="24"/>
          <w:szCs w:val="24"/>
        </w:rPr>
      </w:pPr>
      <w:r w:rsidRPr="00855E81">
        <w:rPr>
          <w:rFonts w:ascii="Times New Roman" w:hAnsi="Times New Roman" w:cs="Times New Roman"/>
          <w:b/>
          <w:sz w:val="24"/>
          <w:szCs w:val="24"/>
        </w:rPr>
        <w:t xml:space="preserve">Faktor Sosial </w:t>
      </w:r>
    </w:p>
    <w:p w:rsidR="00206F9D" w:rsidRPr="00855E81" w:rsidRDefault="00206F9D" w:rsidP="00C36878">
      <w:pPr>
        <w:pStyle w:val="NoSpacing"/>
        <w:numPr>
          <w:ilvl w:val="0"/>
          <w:numId w:val="17"/>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Kelompok. (</w:t>
      </w:r>
      <w:r w:rsidRPr="00855E81">
        <w:rPr>
          <w:rFonts w:ascii="Times New Roman" w:hAnsi="Times New Roman" w:cs="Times New Roman"/>
          <w:i/>
          <w:sz w:val="24"/>
          <w:szCs w:val="24"/>
        </w:rPr>
        <w:t>grup</w:t>
      </w:r>
      <w:r w:rsidRPr="00855E81">
        <w:rPr>
          <w:rFonts w:ascii="Times New Roman" w:hAnsi="Times New Roman" w:cs="Times New Roman"/>
          <w:sz w:val="24"/>
          <w:szCs w:val="24"/>
        </w:rPr>
        <w:t xml:space="preserve">) adalah dua atau lebih orang yang beriteraksi untuk mencapai tujuan pribadi atau tujuan bersama. </w:t>
      </w:r>
    </w:p>
    <w:p w:rsidR="00206F9D" w:rsidRPr="00855E81" w:rsidRDefault="00206F9D" w:rsidP="00C36878">
      <w:pPr>
        <w:pStyle w:val="NoSpacing"/>
        <w:numPr>
          <w:ilvl w:val="0"/>
          <w:numId w:val="17"/>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Keluarga. (</w:t>
      </w:r>
      <w:r w:rsidRPr="00855E81">
        <w:rPr>
          <w:rFonts w:ascii="Times New Roman" w:hAnsi="Times New Roman" w:cs="Times New Roman"/>
          <w:i/>
          <w:sz w:val="24"/>
          <w:szCs w:val="24"/>
        </w:rPr>
        <w:t>family</w:t>
      </w:r>
      <w:r w:rsidRPr="00855E81">
        <w:rPr>
          <w:rFonts w:ascii="Times New Roman" w:hAnsi="Times New Roman" w:cs="Times New Roman"/>
          <w:sz w:val="24"/>
          <w:szCs w:val="24"/>
        </w:rPr>
        <w:t xml:space="preserve">) adalah organisasi pembelian konsumen yang paling penting dalam masyarakat seperti suami, istri, dan anak-anak. </w:t>
      </w:r>
    </w:p>
    <w:p w:rsidR="00206F9D" w:rsidRPr="00855E81" w:rsidRDefault="00206F9D" w:rsidP="00C36878">
      <w:pPr>
        <w:pStyle w:val="NoSpacing"/>
        <w:numPr>
          <w:ilvl w:val="0"/>
          <w:numId w:val="17"/>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Peran dan Status. Maksudnya peran terdiri dari aktifitas yang diharapkan dilakukan seseorang yang ada disekitarnya. Setiap peran membawa status yang mencerminkan penghargaan yang diberikan oleh masyarakat. </w:t>
      </w:r>
    </w:p>
    <w:p w:rsidR="00206F9D" w:rsidRPr="00855E81" w:rsidRDefault="00206F9D" w:rsidP="00C36878">
      <w:pPr>
        <w:pStyle w:val="NoSpacing"/>
        <w:numPr>
          <w:ilvl w:val="0"/>
          <w:numId w:val="14"/>
        </w:numPr>
        <w:tabs>
          <w:tab w:val="left" w:pos="567"/>
        </w:tabs>
        <w:ind w:left="567" w:hanging="425"/>
        <w:jc w:val="both"/>
        <w:rPr>
          <w:rFonts w:ascii="Times New Roman" w:hAnsi="Times New Roman" w:cs="Times New Roman"/>
          <w:b/>
          <w:sz w:val="24"/>
          <w:szCs w:val="24"/>
        </w:rPr>
      </w:pPr>
      <w:r w:rsidRPr="00855E81">
        <w:rPr>
          <w:rFonts w:ascii="Times New Roman" w:hAnsi="Times New Roman" w:cs="Times New Roman"/>
          <w:b/>
          <w:sz w:val="24"/>
          <w:szCs w:val="24"/>
        </w:rPr>
        <w:t xml:space="preserve">Faktor Pribadi </w:t>
      </w:r>
    </w:p>
    <w:p w:rsidR="00206F9D" w:rsidRPr="00855E81" w:rsidRDefault="00206F9D" w:rsidP="00C36878">
      <w:pPr>
        <w:pStyle w:val="NoSpacing"/>
        <w:numPr>
          <w:ilvl w:val="0"/>
          <w:numId w:val="1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lastRenderedPageBreak/>
        <w:t xml:space="preserve">Usia dan tahap siklus hidup. Membeli juga dibentuk oleh siklus hidup  keluarga mengenai tahap-tahap yang mungkin dilalui keluarga sesuai kedewasaannya. Dari usia muda, usia pertengahan dan usia tua. </w:t>
      </w:r>
    </w:p>
    <w:p w:rsidR="00206F9D" w:rsidRPr="00855E81" w:rsidRDefault="00206F9D" w:rsidP="00C36878">
      <w:pPr>
        <w:pStyle w:val="NoSpacing"/>
        <w:numPr>
          <w:ilvl w:val="0"/>
          <w:numId w:val="1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Pekerjaan. Maksudnya adalah pekerjaan seseorang mempengaruhi barang dan jasayang mereka beli. </w:t>
      </w:r>
    </w:p>
    <w:p w:rsidR="00206F9D" w:rsidRPr="00855E81" w:rsidRDefault="00206F9D" w:rsidP="00C36878">
      <w:pPr>
        <w:pStyle w:val="NoSpacing"/>
        <w:numPr>
          <w:ilvl w:val="0"/>
          <w:numId w:val="1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Situasi Ekonomi. Situasi ekonomi mempengaruhi pilihan produk. Pemasaran produk yang peka terhadap pendapatan mengamati kecenderungan dalam pendapatan pribadi, tabungan, dan tingkat minat. </w:t>
      </w:r>
    </w:p>
    <w:p w:rsidR="00206F9D" w:rsidRPr="00855E81" w:rsidRDefault="00206F9D" w:rsidP="00C36878">
      <w:pPr>
        <w:pStyle w:val="NoSpacing"/>
        <w:numPr>
          <w:ilvl w:val="0"/>
          <w:numId w:val="1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Gaya Hidup. (</w:t>
      </w:r>
      <w:r w:rsidRPr="00855E81">
        <w:rPr>
          <w:rFonts w:ascii="Times New Roman" w:hAnsi="Times New Roman" w:cs="Times New Roman"/>
          <w:i/>
          <w:sz w:val="24"/>
          <w:szCs w:val="24"/>
        </w:rPr>
        <w:t>li</w:t>
      </w:r>
      <w:r w:rsidRPr="00855E81">
        <w:rPr>
          <w:rFonts w:ascii="Times New Roman" w:hAnsi="Times New Roman" w:cs="Times New Roman"/>
          <w:i/>
          <w:sz w:val="24"/>
          <w:szCs w:val="24"/>
          <w:lang w:val="en-US"/>
        </w:rPr>
        <w:t>f</w:t>
      </w:r>
      <w:r w:rsidRPr="00855E81">
        <w:rPr>
          <w:rFonts w:ascii="Times New Roman" w:hAnsi="Times New Roman" w:cs="Times New Roman"/>
          <w:i/>
          <w:sz w:val="24"/>
          <w:szCs w:val="24"/>
        </w:rPr>
        <w:t>estyle</w:t>
      </w:r>
      <w:r w:rsidRPr="00855E81">
        <w:rPr>
          <w:rFonts w:ascii="Times New Roman" w:hAnsi="Times New Roman" w:cs="Times New Roman"/>
          <w:sz w:val="24"/>
          <w:szCs w:val="24"/>
        </w:rPr>
        <w:t>) adalah pola kehidupan seseorang yang diwujudkan dalam psikografisnya. Gaya hidup yang dimaksud adalah mengenai aktivitas (pekerjaan, hobi, berbelanja, olahraga dan kegiatan social) minat (makanan, mode, keluarga, rekreasi), opini (isu social, bisnis, produk).</w:t>
      </w:r>
    </w:p>
    <w:p w:rsidR="00206F9D" w:rsidRPr="00855E81" w:rsidRDefault="00206F9D" w:rsidP="00C36878">
      <w:pPr>
        <w:pStyle w:val="NoSpacing"/>
        <w:numPr>
          <w:ilvl w:val="0"/>
          <w:numId w:val="1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Kepribadian dan konsep diri. Kepribadian (</w:t>
      </w:r>
      <w:r w:rsidRPr="00855E81">
        <w:rPr>
          <w:rFonts w:ascii="Times New Roman" w:hAnsi="Times New Roman" w:cs="Times New Roman"/>
          <w:i/>
          <w:sz w:val="24"/>
          <w:szCs w:val="24"/>
        </w:rPr>
        <w:t>personality</w:t>
      </w:r>
      <w:r w:rsidRPr="00855E81">
        <w:rPr>
          <w:rFonts w:ascii="Times New Roman" w:hAnsi="Times New Roman" w:cs="Times New Roman"/>
          <w:sz w:val="24"/>
          <w:szCs w:val="24"/>
        </w:rPr>
        <w:t xml:space="preserve">) mengacu pada karakteristik psikologis unik seseorang yang menyebabkan respons yang relatif konsisten dan bertahan lama terhadap likungan orang itu sendiri. </w:t>
      </w:r>
    </w:p>
    <w:p w:rsidR="00206F9D" w:rsidRPr="00855E81" w:rsidRDefault="00206F9D" w:rsidP="00C36878">
      <w:pPr>
        <w:pStyle w:val="NoSpacing"/>
        <w:numPr>
          <w:ilvl w:val="0"/>
          <w:numId w:val="14"/>
        </w:numPr>
        <w:tabs>
          <w:tab w:val="left" w:pos="567"/>
        </w:tabs>
        <w:ind w:left="567" w:hanging="425"/>
        <w:jc w:val="both"/>
        <w:rPr>
          <w:rFonts w:ascii="Times New Roman" w:hAnsi="Times New Roman" w:cs="Times New Roman"/>
          <w:b/>
          <w:sz w:val="24"/>
          <w:szCs w:val="24"/>
        </w:rPr>
      </w:pPr>
      <w:r w:rsidRPr="00855E81">
        <w:rPr>
          <w:rFonts w:ascii="Times New Roman" w:hAnsi="Times New Roman" w:cs="Times New Roman"/>
          <w:b/>
          <w:sz w:val="24"/>
          <w:szCs w:val="24"/>
        </w:rPr>
        <w:t xml:space="preserve">Faktor Psikologis </w:t>
      </w:r>
    </w:p>
    <w:p w:rsidR="00206F9D" w:rsidRPr="00855E81" w:rsidRDefault="00206F9D" w:rsidP="00C36878">
      <w:pPr>
        <w:pStyle w:val="NoSpacing"/>
        <w:numPr>
          <w:ilvl w:val="0"/>
          <w:numId w:val="15"/>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Motivasi. Adalah kebutuhan dengan tekanan kuat yang mendorong seseorang untuk mencari kepuasan atas kebutuhan tersebut. </w:t>
      </w:r>
    </w:p>
    <w:p w:rsidR="00206F9D" w:rsidRPr="00855E81" w:rsidRDefault="00206F9D" w:rsidP="00C36878">
      <w:pPr>
        <w:pStyle w:val="NoSpacing"/>
        <w:numPr>
          <w:ilvl w:val="0"/>
          <w:numId w:val="15"/>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Persepsi. Adalah proses dimana orang memilih, mengatur, dan menginterprestasikan informasi untuk membentuk gambaran dunia yang berarti. </w:t>
      </w:r>
    </w:p>
    <w:p w:rsidR="00206F9D" w:rsidRPr="00855E81" w:rsidRDefault="00206F9D" w:rsidP="00C36878">
      <w:pPr>
        <w:pStyle w:val="NoSpacing"/>
        <w:numPr>
          <w:ilvl w:val="0"/>
          <w:numId w:val="15"/>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 xml:space="preserve">Pembelajaran. Maksudnya adalah perubahan dalam perilaku seseorang yang timbul dari pengalaman. </w:t>
      </w:r>
    </w:p>
    <w:p w:rsidR="00206F9D" w:rsidRPr="00855E81" w:rsidRDefault="00206F9D" w:rsidP="00C36878">
      <w:pPr>
        <w:pStyle w:val="NoSpacing"/>
        <w:numPr>
          <w:ilvl w:val="0"/>
          <w:numId w:val="15"/>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Keyakinan dan sikap. Adalah pemikiran deskriptif yang dimiliki seseorang mengenai sesuatu. Sikap (</w:t>
      </w:r>
      <w:r w:rsidRPr="00855E81">
        <w:rPr>
          <w:rFonts w:ascii="Times New Roman" w:hAnsi="Times New Roman" w:cs="Times New Roman"/>
          <w:i/>
          <w:sz w:val="24"/>
          <w:szCs w:val="24"/>
        </w:rPr>
        <w:t>attitude</w:t>
      </w:r>
      <w:r w:rsidRPr="00855E81">
        <w:rPr>
          <w:rFonts w:ascii="Times New Roman" w:hAnsi="Times New Roman" w:cs="Times New Roman"/>
          <w:sz w:val="24"/>
          <w:szCs w:val="24"/>
        </w:rPr>
        <w:t xml:space="preserve">) adalah evaluasi, perasaan, dan tendensi yang relatif konsisten dari seseorang terhadap sebuah objek atau ide.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Kotler dan Keller (2007:262), terdapat peran yang dimainkan dalam keputusan pembelian, yaitu: </w:t>
      </w:r>
    </w:p>
    <w:p w:rsidR="00206F9D" w:rsidRPr="00855E81" w:rsidRDefault="00206F9D" w:rsidP="00C36878">
      <w:pPr>
        <w:pStyle w:val="NoSpacing"/>
        <w:numPr>
          <w:ilvl w:val="0"/>
          <w:numId w:val="19"/>
        </w:numPr>
        <w:tabs>
          <w:tab w:val="left" w:pos="567"/>
        </w:tabs>
        <w:ind w:left="567" w:hanging="425"/>
        <w:jc w:val="both"/>
        <w:rPr>
          <w:rFonts w:ascii="Times New Roman" w:hAnsi="Times New Roman" w:cs="Times New Roman"/>
          <w:sz w:val="24"/>
          <w:szCs w:val="24"/>
        </w:rPr>
      </w:pPr>
      <w:r w:rsidRPr="00855E81">
        <w:rPr>
          <w:rFonts w:ascii="Times New Roman" w:hAnsi="Times New Roman" w:cs="Times New Roman"/>
          <w:sz w:val="24"/>
          <w:szCs w:val="24"/>
        </w:rPr>
        <w:t>Pencetus (</w:t>
      </w:r>
      <w:r w:rsidRPr="00855E81">
        <w:rPr>
          <w:rFonts w:ascii="Times New Roman" w:hAnsi="Times New Roman" w:cs="Times New Roman"/>
          <w:i/>
          <w:sz w:val="24"/>
          <w:szCs w:val="24"/>
        </w:rPr>
        <w:t>Initiator</w:t>
      </w:r>
      <w:r w:rsidRPr="00855E81">
        <w:rPr>
          <w:rFonts w:ascii="Times New Roman" w:hAnsi="Times New Roman" w:cs="Times New Roman"/>
          <w:sz w:val="24"/>
          <w:szCs w:val="24"/>
        </w:rPr>
        <w:t>)</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Orang yang pertama kali menyadari adanya keinginan atau kebutuhan yang belum terpenuhi dan mengusulkan ide untuk membeli suatu barang atau jasa tertentu. </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Pemberi Pengaruh (</w:t>
      </w:r>
      <w:r w:rsidRPr="00855E81">
        <w:rPr>
          <w:rFonts w:ascii="Times New Roman" w:hAnsi="Times New Roman" w:cs="Times New Roman"/>
          <w:i/>
          <w:sz w:val="24"/>
          <w:szCs w:val="24"/>
        </w:rPr>
        <w:t>Influencer</w:t>
      </w:r>
      <w:r w:rsidRPr="00855E81">
        <w:rPr>
          <w:rFonts w:ascii="Times New Roman" w:hAnsi="Times New Roman" w:cs="Times New Roman"/>
          <w:sz w:val="24"/>
          <w:szCs w:val="24"/>
        </w:rPr>
        <w:t>)</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Orang yang memberi pandangan, nasihat, atau penadapat sehingga dapat mempengaruhi keputusan pembelian. </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Pengambilan Keputusan (</w:t>
      </w:r>
      <w:r w:rsidRPr="00855E81">
        <w:rPr>
          <w:rFonts w:ascii="Times New Roman" w:hAnsi="Times New Roman" w:cs="Times New Roman"/>
          <w:i/>
          <w:sz w:val="24"/>
          <w:szCs w:val="24"/>
        </w:rPr>
        <w:t>Decider</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Orang yang mengambil keputusan mengenai setiap komponen keputusan pembelian yang mencakup mengenai apakah pembeli barang tersebut atau tidak, mengenai bagaimana cara membelinya, atau dimana membelinya. </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Pembeli (</w:t>
      </w:r>
      <w:r w:rsidRPr="00855E81">
        <w:rPr>
          <w:rFonts w:ascii="Times New Roman" w:hAnsi="Times New Roman" w:cs="Times New Roman"/>
          <w:i/>
          <w:sz w:val="24"/>
          <w:szCs w:val="24"/>
        </w:rPr>
        <w:t>buyer</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Orang yang memiliki wewenang formal untuk memilih pemasok dan penyusun syarat pembelian.</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Pemakai (</w:t>
      </w:r>
      <w:r w:rsidRPr="00855E81">
        <w:rPr>
          <w:rFonts w:ascii="Times New Roman" w:hAnsi="Times New Roman" w:cs="Times New Roman"/>
          <w:i/>
          <w:sz w:val="24"/>
          <w:szCs w:val="24"/>
        </w:rPr>
        <w:t>user</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Orang yang mengkonsumsi atau menggunakan barang atau jasa yang telah dibeli. </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Pemberi persetujuan (</w:t>
      </w:r>
      <w:r w:rsidRPr="00855E81">
        <w:rPr>
          <w:rFonts w:ascii="Times New Roman" w:hAnsi="Times New Roman" w:cs="Times New Roman"/>
          <w:i/>
          <w:sz w:val="24"/>
          <w:szCs w:val="24"/>
        </w:rPr>
        <w:t>approvers</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Yaitu orang-orang yang memiliki kekuasaan untuk menghalangi penjual dan informasi sehingga tidak dapat menjangkau anggota pusat pembelian. </w:t>
      </w:r>
    </w:p>
    <w:p w:rsidR="00206F9D" w:rsidRPr="00855E81" w:rsidRDefault="00206F9D" w:rsidP="00C36878">
      <w:pPr>
        <w:pStyle w:val="NoSpacing"/>
        <w:numPr>
          <w:ilvl w:val="0"/>
          <w:numId w:val="19"/>
        </w:numPr>
        <w:tabs>
          <w:tab w:val="left" w:pos="567"/>
        </w:tabs>
        <w:ind w:hanging="578"/>
        <w:jc w:val="both"/>
        <w:rPr>
          <w:rFonts w:ascii="Times New Roman" w:hAnsi="Times New Roman" w:cs="Times New Roman"/>
          <w:sz w:val="24"/>
          <w:szCs w:val="24"/>
        </w:rPr>
      </w:pPr>
      <w:r w:rsidRPr="00855E81">
        <w:rPr>
          <w:rFonts w:ascii="Times New Roman" w:hAnsi="Times New Roman" w:cs="Times New Roman"/>
          <w:sz w:val="24"/>
          <w:szCs w:val="24"/>
        </w:rPr>
        <w:t>Penjaga Gerbang (</w:t>
      </w:r>
      <w:r w:rsidRPr="00855E81">
        <w:rPr>
          <w:rFonts w:ascii="Times New Roman" w:hAnsi="Times New Roman" w:cs="Times New Roman"/>
          <w:i/>
          <w:sz w:val="24"/>
          <w:szCs w:val="24"/>
        </w:rPr>
        <w:t>gate keepers</w:t>
      </w:r>
      <w:r w:rsidRPr="00855E81">
        <w:rPr>
          <w:rFonts w:ascii="Times New Roman" w:hAnsi="Times New Roman" w:cs="Times New Roman"/>
          <w:sz w:val="24"/>
          <w:szCs w:val="24"/>
        </w:rPr>
        <w:t xml:space="preserve">)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Yaitu orang-orang yang memiliki kekuasaan untuk menghalangi penjual dan informasi sehingga tidak dapat menjangkau anggota pusat pembelian.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Proses Keputusan Pembelian</w:t>
      </w:r>
    </w:p>
    <w:p w:rsidR="00206F9D" w:rsidRPr="00855E81" w:rsidRDefault="00206F9D" w:rsidP="00206F9D">
      <w:pPr>
        <w:pStyle w:val="NoSpacing"/>
        <w:tabs>
          <w:tab w:val="left" w:pos="567"/>
        </w:tabs>
        <w:ind w:firstLine="567"/>
        <w:jc w:val="both"/>
        <w:rPr>
          <w:rFonts w:ascii="Times New Roman" w:hAnsi="Times New Roman" w:cs="Times New Roman"/>
          <w:sz w:val="24"/>
          <w:szCs w:val="24"/>
        </w:rPr>
      </w:pPr>
      <w:r w:rsidRPr="00855E81">
        <w:rPr>
          <w:rFonts w:ascii="Times New Roman" w:hAnsi="Times New Roman" w:cs="Times New Roman"/>
          <w:sz w:val="24"/>
          <w:szCs w:val="24"/>
        </w:rPr>
        <w:lastRenderedPageBreak/>
        <w:t>Philip Kotler dan Kevin Lane Keller (2007:235) mengemukakan bahwa terdapat lima tahap yang dilalui konsumen dalam proses pengambilan keputusan pembelian, yaitu pengenalan masalah,pencarian informasi, evaluasi alternative, keputusan pembelian, dan perilaku pasca pembelian.</w:t>
      </w:r>
    </w:p>
    <w:p w:rsidR="00206F9D" w:rsidRPr="00855E81" w:rsidRDefault="00206F9D" w:rsidP="00206F9D">
      <w:pPr>
        <w:pStyle w:val="NoSpacing"/>
        <w:tabs>
          <w:tab w:val="left" w:pos="567"/>
        </w:tabs>
        <w:ind w:firstLine="567"/>
        <w:jc w:val="both"/>
        <w:rPr>
          <w:rFonts w:ascii="Times New Roman" w:hAnsi="Times New Roman" w:cs="Times New Roman"/>
          <w:sz w:val="24"/>
          <w:szCs w:val="24"/>
        </w:rPr>
      </w:pPr>
      <w:r w:rsidRPr="00855E81">
        <w:rPr>
          <w:rFonts w:ascii="Times New Roman" w:hAnsi="Times New Roman" w:cs="Times New Roman"/>
          <w:sz w:val="24"/>
          <w:szCs w:val="24"/>
        </w:rPr>
        <w:t xml:space="preserve"> </w:t>
      </w:r>
      <w:r w:rsidRPr="00855E81">
        <w:rPr>
          <w:rFonts w:ascii="Times New Roman" w:hAnsi="Times New Roman" w:cs="Times New Roman"/>
          <w:noProof/>
          <w:sz w:val="24"/>
          <w:szCs w:val="24"/>
          <w:shd w:val="clear" w:color="auto" w:fill="FFFFFF"/>
          <w:lang w:eastAsia="id-ID"/>
        </w:rPr>
        <w:drawing>
          <wp:inline distT="0" distB="0" distL="0" distR="0">
            <wp:extent cx="4677508" cy="2406161"/>
            <wp:effectExtent l="0" t="19050" r="0" b="13189"/>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06F9D" w:rsidRPr="00855E81" w:rsidRDefault="00206F9D" w:rsidP="00206F9D">
      <w:pPr>
        <w:pStyle w:val="NoSpacing"/>
        <w:jc w:val="center"/>
        <w:rPr>
          <w:rFonts w:ascii="Times New Roman" w:hAnsi="Times New Roman" w:cs="Times New Roman"/>
          <w:sz w:val="24"/>
          <w:szCs w:val="24"/>
        </w:rPr>
      </w:pPr>
    </w:p>
    <w:p w:rsidR="00206F9D" w:rsidRPr="00855E81" w:rsidRDefault="00206F9D" w:rsidP="00206F9D">
      <w:pPr>
        <w:pStyle w:val="NoSpacing"/>
        <w:jc w:val="center"/>
        <w:rPr>
          <w:rFonts w:ascii="Times New Roman" w:hAnsi="Times New Roman" w:cs="Times New Roman"/>
          <w:sz w:val="24"/>
          <w:szCs w:val="24"/>
        </w:rPr>
      </w:pPr>
      <w:r w:rsidRPr="00855E81">
        <w:rPr>
          <w:rFonts w:ascii="Times New Roman" w:hAnsi="Times New Roman" w:cs="Times New Roman"/>
          <w:sz w:val="24"/>
          <w:szCs w:val="24"/>
        </w:rPr>
        <w:t>Sumber: (Kotler dan Keller, 2007:235)</w:t>
      </w:r>
    </w:p>
    <w:p w:rsidR="00206F9D" w:rsidRPr="00855E81" w:rsidRDefault="00206F9D" w:rsidP="00206F9D">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Gambar 2.1</w:t>
      </w:r>
    </w:p>
    <w:p w:rsidR="00206F9D" w:rsidRPr="00855E81" w:rsidRDefault="00206F9D" w:rsidP="00206F9D">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Proses Keputusan Pembelian</w:t>
      </w:r>
    </w:p>
    <w:p w:rsidR="00206F9D" w:rsidRPr="00855E81" w:rsidRDefault="00206F9D" w:rsidP="00206F9D">
      <w:pPr>
        <w:pStyle w:val="NoSpacing"/>
        <w:tabs>
          <w:tab w:val="left" w:pos="567"/>
        </w:tabs>
        <w:spacing w:line="360" w:lineRule="auto"/>
        <w:jc w:val="both"/>
        <w:rPr>
          <w:rFonts w:ascii="Times New Roman" w:hAnsi="Times New Roman" w:cs="Times New Roman"/>
          <w:sz w:val="24"/>
          <w:szCs w:val="24"/>
          <w:shd w:val="clear" w:color="auto" w:fill="FFFFFF"/>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Model Penelitian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Berdasarkan pada tinjauan pustaka dan penelitian terdahulu diatas, maka penelitian ini mengambil judul tentang Pengaruh </w:t>
      </w:r>
      <w:r w:rsidRPr="00855E81">
        <w:rPr>
          <w:rFonts w:ascii="Times New Roman" w:hAnsi="Times New Roman" w:cs="Times New Roman"/>
          <w:i/>
          <w:sz w:val="24"/>
          <w:szCs w:val="24"/>
        </w:rPr>
        <w:t xml:space="preserve">Celebrity Endorser </w:t>
      </w:r>
      <w:r w:rsidRPr="00855E81">
        <w:rPr>
          <w:rFonts w:ascii="Times New Roman" w:hAnsi="Times New Roman" w:cs="Times New Roman"/>
          <w:sz w:val="24"/>
          <w:szCs w:val="24"/>
        </w:rPr>
        <w:t xml:space="preserve">Terhadap Keputusan Pembelian Kosmetik Wardah.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605B39" w:rsidP="00206F9D">
      <w:pPr>
        <w:pStyle w:val="ListParagraph"/>
        <w:spacing w:line="480" w:lineRule="auto"/>
        <w:ind w:left="0" w:right="27" w:firstLine="630"/>
        <w:jc w:val="center"/>
        <w:rPr>
          <w:rFonts w:ascii="Times New Roman" w:hAnsi="Times New Roman" w:cs="Times New Roman"/>
          <w:sz w:val="24"/>
          <w:szCs w:val="24"/>
        </w:rPr>
      </w:pPr>
      <w:r w:rsidRPr="00855E81">
        <w:rPr>
          <w:rFonts w:ascii="Times New Roman" w:hAnsi="Times New Roman" w:cs="Times New Roman"/>
          <w:noProof/>
          <w:sz w:val="24"/>
          <w:szCs w:val="24"/>
          <w:lang w:val="en-US"/>
        </w:rPr>
        <w:pict>
          <v:group id="_x0000_s1050" style="position:absolute;left:0;text-align:left;margin-left:.4pt;margin-top:1.45pt;width:431.9pt;height:316.1pt;z-index:251660288" coordorigin="2269,8361" coordsize="8638,6322">
            <v:shapetype id="_x0000_t202" coordsize="21600,21600" o:spt="202" path="m,l,21600r21600,l21600,xe">
              <v:stroke joinstyle="miter"/>
              <v:path gradientshapeok="t" o:connecttype="rect"/>
            </v:shapetype>
            <v:shape id="Text Box 2" o:spid="_x0000_s1051" type="#_x0000_t202" style="position:absolute;left:2270;top:8361;width:2477;height:1109;visibility:visible;mso-width-relative:margin;mso-height-relative:margin" strokeweight=".5pt">
              <v:textbox style="mso-next-textbox:#Text Box 2">
                <w:txbxContent>
                  <w:p w:rsidR="00610FCF" w:rsidRPr="00E462DC" w:rsidRDefault="00610FCF" w:rsidP="00206F9D">
                    <w:pPr>
                      <w:jc w:val="center"/>
                    </w:pPr>
                    <w:r>
                      <w:t xml:space="preserve">Trustworthiness </w:t>
                    </w:r>
                  </w:p>
                  <w:p w:rsidR="00610FCF" w:rsidRDefault="00610FCF" w:rsidP="00206F9D">
                    <w:pPr>
                      <w:jc w:val="center"/>
                    </w:pPr>
                    <w:r>
                      <w:t>(X1)</w:t>
                    </w:r>
                  </w:p>
                </w:txbxContent>
              </v:textbox>
            </v:shape>
            <v:shape id="Text Box 3" o:spid="_x0000_s1052" type="#_x0000_t202" style="position:absolute;left:2269;top:9605;width:2477;height:1109;visibility:visible;mso-position-horizontal-relative:margin;mso-width-relative:margin;mso-height-relative:margin" strokeweight=".5pt">
              <v:textbox>
                <w:txbxContent>
                  <w:p w:rsidR="00610FCF" w:rsidRPr="00E462DC" w:rsidRDefault="00610FCF" w:rsidP="00206F9D">
                    <w:pPr>
                      <w:jc w:val="center"/>
                    </w:pPr>
                    <w:r>
                      <w:t xml:space="preserve">Expertise </w:t>
                    </w:r>
                  </w:p>
                  <w:p w:rsidR="00610FCF" w:rsidRDefault="00610FCF" w:rsidP="00206F9D">
                    <w:pPr>
                      <w:jc w:val="center"/>
                    </w:pPr>
                    <w:r>
                      <w:t>(X2)</w:t>
                    </w:r>
                  </w:p>
                </w:txbxContent>
              </v:textbox>
            </v:shape>
            <v:shape id="Text Box 4" o:spid="_x0000_s1053" type="#_x0000_t202" style="position:absolute;left:2289;top:10967;width:2477;height:1109;visibility:visible;mso-position-horizontal-relative:margin;mso-width-relative:margin;mso-height-relative:margin" strokeweight=".5pt">
              <v:textbox>
                <w:txbxContent>
                  <w:p w:rsidR="00610FCF" w:rsidRPr="00E462DC" w:rsidRDefault="00610FCF" w:rsidP="00206F9D">
                    <w:pPr>
                      <w:jc w:val="center"/>
                    </w:pPr>
                    <w:r>
                      <w:t xml:space="preserve">Attractiveness </w:t>
                    </w:r>
                  </w:p>
                  <w:p w:rsidR="00610FCF" w:rsidRDefault="00610FCF" w:rsidP="00206F9D">
                    <w:pPr>
                      <w:jc w:val="center"/>
                    </w:pPr>
                    <w:r>
                      <w:t>(X3)</w:t>
                    </w:r>
                  </w:p>
                </w:txbxContent>
              </v:textbox>
            </v:shape>
            <v:shape id="Text Box 5" o:spid="_x0000_s1054" type="#_x0000_t202" style="position:absolute;left:2270;top:12251;width:2477;height:1109;visibility:visible;mso-position-horizontal-relative:margin;mso-width-relative:margin;mso-height-relative:margin" strokeweight=".5pt">
              <v:textbox>
                <w:txbxContent>
                  <w:p w:rsidR="00610FCF" w:rsidRPr="00E462DC" w:rsidRDefault="00610FCF" w:rsidP="00206F9D">
                    <w:pPr>
                      <w:jc w:val="center"/>
                    </w:pPr>
                    <w:r>
                      <w:t xml:space="preserve">Respect </w:t>
                    </w:r>
                  </w:p>
                  <w:p w:rsidR="00610FCF" w:rsidRDefault="00610FCF" w:rsidP="00206F9D">
                    <w:pPr>
                      <w:jc w:val="center"/>
                    </w:pPr>
                    <w:r>
                      <w:t>(X4)</w:t>
                    </w:r>
                  </w:p>
                  <w:p w:rsidR="00610FCF" w:rsidRDefault="00610FCF" w:rsidP="00206F9D"/>
                </w:txbxContent>
              </v:textbox>
            </v:shape>
            <v:shape id="Text Box 6" o:spid="_x0000_s1055" type="#_x0000_t202" style="position:absolute;left:2269;top:13574;width:2477;height:1109;visibility:visible;mso-position-horizontal-relative:margin;mso-width-relative:margin;mso-height-relative:margin" strokeweight=".5pt">
              <v:textbox>
                <w:txbxContent>
                  <w:p w:rsidR="00610FCF" w:rsidRPr="00E462DC" w:rsidRDefault="00610FCF" w:rsidP="00206F9D">
                    <w:pPr>
                      <w:jc w:val="center"/>
                    </w:pPr>
                    <w:r>
                      <w:t xml:space="preserve">Similarity </w:t>
                    </w:r>
                  </w:p>
                  <w:p w:rsidR="00610FCF" w:rsidRDefault="00610FCF" w:rsidP="00206F9D">
                    <w:pPr>
                      <w:jc w:val="center"/>
                    </w:pPr>
                    <w:r>
                      <w:t>(X5)</w:t>
                    </w:r>
                  </w:p>
                </w:txbxContent>
              </v:textbox>
            </v:shape>
            <v:rect id="Rectangle 19" o:spid="_x0000_s1056" style="position:absolute;left:8430;top:11006;width:2477;height:1103;visibility:visible;mso-width-relative:margin;mso-height-relative:margin;v-text-anchor:middle" strokeweight="2pt">
              <v:textbox>
                <w:txbxContent>
                  <w:p w:rsidR="00610FCF" w:rsidRDefault="00610FCF" w:rsidP="00206F9D">
                    <w:pPr>
                      <w:jc w:val="center"/>
                    </w:pPr>
                    <w:r>
                      <w:t xml:space="preserve">Keputusan Pembelian </w:t>
                    </w:r>
                  </w:p>
                  <w:p w:rsidR="00610FCF" w:rsidRDefault="00610FCF" w:rsidP="00206F9D">
                    <w:pPr>
                      <w:jc w:val="center"/>
                    </w:pPr>
                    <w:r>
                      <w:t xml:space="preserve">(Y) </w:t>
                    </w:r>
                  </w:p>
                </w:txbxContent>
              </v:textbox>
            </v:rect>
            <v:shapetype id="_x0000_t32" coordsize="21600,21600" o:spt="32" o:oned="t" path="m,l21600,21600e" filled="f">
              <v:path arrowok="t" fillok="f" o:connecttype="none"/>
              <o:lock v:ext="edit" shapetype="t"/>
            </v:shapetype>
            <v:shape id="_x0000_s1057" type="#_x0000_t32" style="position:absolute;left:4725;top:8895;width:3690;height:2685" o:connectortype="straight">
              <v:stroke endarrow="block"/>
            </v:shape>
            <v:shape id="_x0000_s1058" type="#_x0000_t32" style="position:absolute;left:4725;top:10140;width:3690;height:1425" o:connectortype="straight">
              <v:stroke endarrow="block"/>
            </v:shape>
            <v:shape id="_x0000_s1059" type="#_x0000_t32" style="position:absolute;left:4746;top:11520;width:3699;height:30" o:connectortype="straight">
              <v:stroke endarrow="block"/>
            </v:shape>
            <v:shape id="_x0000_s1060" type="#_x0000_t32" style="position:absolute;left:4747;top:11520;width:3683;height:1290;flip:y" o:connectortype="straight">
              <v:stroke endarrow="block"/>
            </v:shape>
            <v:shape id="_x0000_s1061" type="#_x0000_t32" style="position:absolute;left:4747;top:11520;width:3638;height:2610;flip:y" o:connectortype="straight">
              <v:stroke endarrow="block"/>
            </v:shape>
          </v:group>
        </w:pict>
      </w:r>
    </w:p>
    <w:p w:rsidR="00206F9D" w:rsidRPr="00855E81" w:rsidRDefault="00206F9D" w:rsidP="00206F9D">
      <w:pPr>
        <w:pStyle w:val="ListParagraph"/>
        <w:spacing w:line="480" w:lineRule="auto"/>
        <w:ind w:left="0" w:right="27" w:firstLine="630"/>
        <w:jc w:val="center"/>
        <w:rPr>
          <w:rFonts w:ascii="Times New Roman" w:hAnsi="Times New Roman" w:cs="Times New Roman"/>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firstLine="630"/>
        <w:jc w:val="center"/>
        <w:rPr>
          <w:rFonts w:ascii="Times New Roman" w:hAnsi="Times New Roman" w:cs="Times New Roman"/>
          <w:b/>
          <w:sz w:val="24"/>
          <w:szCs w:val="24"/>
        </w:rPr>
      </w:pPr>
    </w:p>
    <w:p w:rsidR="00206F9D" w:rsidRPr="00855E81" w:rsidRDefault="00206F9D" w:rsidP="00206F9D">
      <w:pPr>
        <w:pStyle w:val="ListParagraph"/>
        <w:spacing w:line="480" w:lineRule="auto"/>
        <w:ind w:left="0" w:right="27"/>
        <w:rPr>
          <w:rFonts w:ascii="Times New Roman" w:hAnsi="Times New Roman" w:cs="Times New Roman"/>
          <w:b/>
          <w:sz w:val="24"/>
          <w:szCs w:val="24"/>
        </w:rPr>
      </w:pPr>
    </w:p>
    <w:p w:rsidR="00206F9D" w:rsidRPr="00855E81" w:rsidRDefault="00206F9D" w:rsidP="00206F9D">
      <w:pPr>
        <w:pStyle w:val="ListParagraph"/>
        <w:spacing w:line="360" w:lineRule="auto"/>
        <w:ind w:left="0" w:right="27" w:firstLine="630"/>
        <w:jc w:val="center"/>
        <w:rPr>
          <w:rFonts w:ascii="Times New Roman" w:hAnsi="Times New Roman" w:cs="Times New Roman"/>
          <w:b/>
          <w:sz w:val="24"/>
          <w:szCs w:val="24"/>
        </w:rPr>
      </w:pPr>
      <w:r w:rsidRPr="00855E81">
        <w:rPr>
          <w:rFonts w:ascii="Times New Roman" w:hAnsi="Times New Roman" w:cs="Times New Roman"/>
          <w:b/>
          <w:sz w:val="24"/>
          <w:szCs w:val="24"/>
        </w:rPr>
        <w:t>Gambar 2.2</w:t>
      </w:r>
    </w:p>
    <w:p w:rsidR="00206F9D" w:rsidRPr="00855E81" w:rsidRDefault="00206F9D" w:rsidP="00206F9D">
      <w:pPr>
        <w:pStyle w:val="ListParagraph"/>
        <w:spacing w:line="480" w:lineRule="auto"/>
        <w:ind w:left="0" w:right="27" w:firstLine="630"/>
        <w:jc w:val="center"/>
        <w:rPr>
          <w:rFonts w:ascii="Times New Roman" w:hAnsi="Times New Roman" w:cs="Times New Roman"/>
          <w:sz w:val="24"/>
          <w:szCs w:val="24"/>
        </w:rPr>
      </w:pPr>
      <w:r w:rsidRPr="00855E81">
        <w:rPr>
          <w:rFonts w:ascii="Times New Roman" w:hAnsi="Times New Roman" w:cs="Times New Roman"/>
          <w:b/>
          <w:sz w:val="24"/>
          <w:szCs w:val="24"/>
        </w:rPr>
        <w:t>Kerangka Konsep</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Berdasarkan gambar kerangka konsep di atas, dapat dijelaskan bahwa penelitian ini dapat menjadi landasan penulisan ini, yang pada akhirnya akan dapat diketahui variabel mana yang paling berpengaruh dominan dalam keputusan pembelian.</w:t>
      </w:r>
    </w:p>
    <w:p w:rsidR="00206F9D" w:rsidRPr="00855E81" w:rsidRDefault="00206F9D" w:rsidP="00206F9D">
      <w:pPr>
        <w:pStyle w:val="NoSpacing"/>
        <w:tabs>
          <w:tab w:val="left" w:pos="567"/>
        </w:tabs>
        <w:spacing w:line="360" w:lineRule="auto"/>
        <w:jc w:val="both"/>
        <w:rPr>
          <w:rFonts w:ascii="Times New Roman" w:hAnsi="Times New Roman" w:cs="Times New Roman"/>
          <w:sz w:val="24"/>
          <w:szCs w:val="24"/>
          <w:shd w:val="clear" w:color="auto" w:fill="FFFFFF"/>
        </w:rPr>
      </w:pPr>
    </w:p>
    <w:p w:rsidR="00206F9D" w:rsidRPr="00855E81" w:rsidRDefault="00206F9D" w:rsidP="00C36878">
      <w:pPr>
        <w:pStyle w:val="NoSpacing"/>
        <w:numPr>
          <w:ilvl w:val="0"/>
          <w:numId w:val="6"/>
        </w:numPr>
        <w:tabs>
          <w:tab w:val="left" w:pos="567"/>
        </w:tabs>
        <w:spacing w:line="360" w:lineRule="auto"/>
        <w:ind w:left="0" w:firstLine="0"/>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Pengembangan Hipotesis</w:t>
      </w:r>
    </w:p>
    <w:p w:rsidR="00206F9D" w:rsidRPr="00855E81" w:rsidRDefault="00206F9D" w:rsidP="00C36878">
      <w:pPr>
        <w:pStyle w:val="NoSpacing"/>
        <w:numPr>
          <w:ilvl w:val="0"/>
          <w:numId w:val="20"/>
        </w:numPr>
        <w:spacing w:line="360" w:lineRule="auto"/>
        <w:ind w:left="567" w:hanging="425"/>
        <w:rPr>
          <w:rFonts w:ascii="Times New Roman" w:hAnsi="Times New Roman" w:cs="Times New Roman"/>
          <w:sz w:val="24"/>
          <w:szCs w:val="24"/>
        </w:rPr>
      </w:pPr>
      <w:r w:rsidRPr="00855E81">
        <w:rPr>
          <w:rFonts w:ascii="Times New Roman" w:hAnsi="Times New Roman" w:cs="Times New Roman"/>
          <w:sz w:val="24"/>
          <w:szCs w:val="24"/>
        </w:rPr>
        <w:t xml:space="preserve">Hubungan Antar Variabel </w:t>
      </w:r>
    </w:p>
    <w:p w:rsidR="00206F9D" w:rsidRPr="00855E81" w:rsidRDefault="00206F9D" w:rsidP="00C36878">
      <w:pPr>
        <w:pStyle w:val="NoSpacing"/>
        <w:numPr>
          <w:ilvl w:val="0"/>
          <w:numId w:val="21"/>
        </w:numPr>
        <w:spacing w:line="360" w:lineRule="auto"/>
        <w:ind w:left="567" w:hanging="283"/>
        <w:rPr>
          <w:rFonts w:ascii="Times New Roman" w:hAnsi="Times New Roman" w:cs="Times New Roman"/>
          <w:sz w:val="24"/>
          <w:szCs w:val="24"/>
        </w:rPr>
      </w:pPr>
      <w:r w:rsidRPr="00855E81">
        <w:rPr>
          <w:rFonts w:ascii="Times New Roman" w:hAnsi="Times New Roman" w:cs="Times New Roman"/>
          <w:sz w:val="24"/>
          <w:szCs w:val="24"/>
        </w:rPr>
        <w:t>Hubungan Trustworthiness (X1) terhadap keputusan pembelian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Menurut Shimp (2003) , Trustworthiness adalah mengacu kepada kejujuran, integritas, dan kepercayaan diri dari seorang sumber pesan. Keahlian dan layak dipercaya tidak berdiri satu sama lain, sering seorang pendukung pesan iklan tertentu dipersepsikan sebagai layak dipercaya, tetapi bukan seorang ahli. Pada penelitian terdahulu Selfi (2013) untuk kasus produk kosmetik berlabel halal, dalam penelitian tersebut dinyatakan bahwa semakin tinggi nilai kepercayaan konsumen terhadap celebrity endoser dan merek suatu produk semakin kuat keputusan pembelian konsumen. Jika semakin kecil tingkat resiko suatu merek akan menimbulkan keyakinan yang besar pada pelanggan atas keputusan pembeliannya.</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 </w:t>
      </w:r>
    </w:p>
    <w:p w:rsidR="00206F9D" w:rsidRPr="00855E81" w:rsidRDefault="00206F9D" w:rsidP="00C36878">
      <w:pPr>
        <w:pStyle w:val="NoSpacing"/>
        <w:numPr>
          <w:ilvl w:val="0"/>
          <w:numId w:val="21"/>
        </w:numPr>
        <w:tabs>
          <w:tab w:val="left" w:pos="567"/>
        </w:tabs>
        <w:spacing w:line="360" w:lineRule="auto"/>
        <w:rPr>
          <w:rFonts w:ascii="Times New Roman" w:hAnsi="Times New Roman" w:cs="Times New Roman"/>
          <w:sz w:val="24"/>
          <w:szCs w:val="24"/>
        </w:rPr>
      </w:pPr>
      <w:r w:rsidRPr="00855E81">
        <w:rPr>
          <w:rFonts w:ascii="Times New Roman" w:hAnsi="Times New Roman" w:cs="Times New Roman"/>
          <w:sz w:val="24"/>
          <w:szCs w:val="24"/>
        </w:rPr>
        <w:t xml:space="preserve">Hubungan Expertise (X2) terhadap keputusan pembelian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Shimp (2003) </w:t>
      </w:r>
      <w:r w:rsidRPr="00855E81">
        <w:rPr>
          <w:rFonts w:ascii="Times New Roman" w:hAnsi="Times New Roman" w:cs="Times New Roman"/>
          <w:i/>
          <w:sz w:val="24"/>
          <w:szCs w:val="24"/>
        </w:rPr>
        <w:t xml:space="preserve">expertise </w:t>
      </w:r>
      <w:r w:rsidRPr="00855E81">
        <w:rPr>
          <w:rFonts w:ascii="Times New Roman" w:hAnsi="Times New Roman" w:cs="Times New Roman"/>
          <w:sz w:val="24"/>
          <w:szCs w:val="24"/>
        </w:rPr>
        <w:t xml:space="preserve">mengacu kepada pengetahuan, pengalaman atau keahlian yang dimiliki oleh seorang endorser yang dihubungkan dengan merek yang didukung. Pada penelitian terdahulu yang dilakukan Selfi (2003) untuk produk kosmetik berlabel halal, keahlian dari bintang iklan dalam menyampaikan pesan iklan dengan positif akan diterima dengan baik oleh konsumen dan akan mendorong keputusan pembelian. Selanjutnya mengingat persepsi konsumen yang diramalkan keahlian bintag iklan negatif produk tidak akan disukai dan tidak akan  bertahan lama dipasar. </w:t>
      </w:r>
    </w:p>
    <w:p w:rsidR="00206F9D" w:rsidRPr="00855E81" w:rsidRDefault="00206F9D" w:rsidP="00206F9D">
      <w:pPr>
        <w:pStyle w:val="NoSpacing"/>
        <w:tabs>
          <w:tab w:val="left" w:pos="567"/>
        </w:tabs>
        <w:rPr>
          <w:rFonts w:ascii="Times New Roman" w:hAnsi="Times New Roman" w:cs="Times New Roman"/>
          <w:sz w:val="24"/>
          <w:szCs w:val="24"/>
        </w:rPr>
      </w:pPr>
    </w:p>
    <w:p w:rsidR="00206F9D" w:rsidRPr="00855E81" w:rsidRDefault="00206F9D" w:rsidP="00C36878">
      <w:pPr>
        <w:pStyle w:val="NoSpacing"/>
        <w:numPr>
          <w:ilvl w:val="0"/>
          <w:numId w:val="21"/>
        </w:numPr>
        <w:tabs>
          <w:tab w:val="left" w:pos="567"/>
        </w:tabs>
        <w:spacing w:line="360" w:lineRule="auto"/>
        <w:rPr>
          <w:rFonts w:ascii="Times New Roman" w:hAnsi="Times New Roman" w:cs="Times New Roman"/>
          <w:sz w:val="24"/>
          <w:szCs w:val="24"/>
        </w:rPr>
      </w:pPr>
      <w:r w:rsidRPr="00855E81">
        <w:rPr>
          <w:rFonts w:ascii="Times New Roman" w:hAnsi="Times New Roman" w:cs="Times New Roman"/>
          <w:sz w:val="24"/>
          <w:szCs w:val="24"/>
        </w:rPr>
        <w:t xml:space="preserve">Hubungan Attractiviness (X3) terhadap keputusan pembelian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Mowen dan Minor (2002) seseorang yang menarik dirasakan lebih positif dan merefleksikan merek yang diiklankan secara lebih baik dari pada orang dengan daya tarik rata-rata. Pada penelitian terdahulu Selfi (2013) pada produk kosmetik berlabel halal Wardah dinyatakan bahwa daya tarik dari seorang celebrity endorser positif melekat pada merek. Daya tarik dari bintang iklan memproses dan membuat konsumen melakukan keputusan pembelian terhadap produk. </w:t>
      </w:r>
    </w:p>
    <w:p w:rsidR="00206F9D" w:rsidRPr="00855E81" w:rsidRDefault="00206F9D" w:rsidP="00206F9D">
      <w:pPr>
        <w:pStyle w:val="NoSpacing"/>
        <w:tabs>
          <w:tab w:val="left" w:pos="567"/>
        </w:tabs>
        <w:jc w:val="both"/>
        <w:rPr>
          <w:rFonts w:ascii="Times New Roman" w:hAnsi="Times New Roman" w:cs="Times New Roman"/>
          <w:sz w:val="24"/>
          <w:szCs w:val="24"/>
        </w:rPr>
      </w:pPr>
    </w:p>
    <w:p w:rsidR="00206F9D" w:rsidRPr="00855E81" w:rsidRDefault="00206F9D" w:rsidP="00C36878">
      <w:pPr>
        <w:pStyle w:val="NoSpacing"/>
        <w:numPr>
          <w:ilvl w:val="0"/>
          <w:numId w:val="21"/>
        </w:numPr>
        <w:tabs>
          <w:tab w:val="left" w:pos="567"/>
        </w:tabs>
        <w:spacing w:line="360" w:lineRule="auto"/>
        <w:rPr>
          <w:rFonts w:ascii="Times New Roman" w:hAnsi="Times New Roman" w:cs="Times New Roman"/>
          <w:sz w:val="24"/>
          <w:szCs w:val="24"/>
        </w:rPr>
      </w:pPr>
      <w:r w:rsidRPr="00855E81">
        <w:rPr>
          <w:rFonts w:ascii="Times New Roman" w:hAnsi="Times New Roman" w:cs="Times New Roman"/>
          <w:sz w:val="24"/>
          <w:szCs w:val="24"/>
        </w:rPr>
        <w:t>Hubungan Respect (X4) terhadap keputusan pembelian</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Shimp (2003) selebriti dihargai karena kemampuan mereka, keterampilan berolahraga atau kepribadian dan kualitas argumentasi politiknya. Individu yang dihargai juga secara umum disukai, dan hal ini dapat digunakan untuk meningkatkan ekuitas merek. </w:t>
      </w:r>
      <w:r w:rsidRPr="00855E81">
        <w:rPr>
          <w:rFonts w:ascii="Times New Roman" w:hAnsi="Times New Roman" w:cs="Times New Roman"/>
          <w:sz w:val="24"/>
          <w:szCs w:val="24"/>
        </w:rPr>
        <w:lastRenderedPageBreak/>
        <w:t xml:space="preserve">Pada penelitian terdahulu Selfi (2013) untuk produk kosmetik berlabel halal secara umum disukai karena banyaknya prestasi dari bintang iklan tersebut. Konsumen sudah menyukai bintang iklan tersebut dari awal dan melakukan keputusan pembelian pada merek wardah tersebut. </w:t>
      </w:r>
    </w:p>
    <w:p w:rsidR="00206F9D" w:rsidRPr="00855E81" w:rsidRDefault="00206F9D" w:rsidP="00206F9D">
      <w:pPr>
        <w:pStyle w:val="NoSpacing"/>
        <w:tabs>
          <w:tab w:val="left" w:pos="567"/>
        </w:tabs>
        <w:rPr>
          <w:rFonts w:ascii="Times New Roman" w:hAnsi="Times New Roman" w:cs="Times New Roman"/>
          <w:sz w:val="24"/>
          <w:szCs w:val="24"/>
        </w:rPr>
      </w:pPr>
    </w:p>
    <w:p w:rsidR="00206F9D" w:rsidRPr="00855E81" w:rsidRDefault="00206F9D" w:rsidP="00C36878">
      <w:pPr>
        <w:pStyle w:val="NoSpacing"/>
        <w:numPr>
          <w:ilvl w:val="0"/>
          <w:numId w:val="21"/>
        </w:numPr>
        <w:tabs>
          <w:tab w:val="left" w:pos="567"/>
        </w:tabs>
        <w:spacing w:line="360" w:lineRule="auto"/>
        <w:rPr>
          <w:rFonts w:ascii="Times New Roman" w:hAnsi="Times New Roman" w:cs="Times New Roman"/>
          <w:sz w:val="24"/>
          <w:szCs w:val="24"/>
        </w:rPr>
      </w:pPr>
      <w:r w:rsidRPr="00855E81">
        <w:rPr>
          <w:rFonts w:ascii="Times New Roman" w:hAnsi="Times New Roman" w:cs="Times New Roman"/>
          <w:sz w:val="24"/>
          <w:szCs w:val="24"/>
        </w:rPr>
        <w:t xml:space="preserve">Hubungan Similarity (X5) terhadap keputusan pembelian </w:t>
      </w:r>
    </w:p>
    <w:p w:rsidR="00206F9D" w:rsidRPr="00855E81" w:rsidRDefault="00206F9D" w:rsidP="00206F9D">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Shimp (2003) istilah similarity (kesamaan dengan audience yang dituju) mengacu pada kesamaan antar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dan </w:t>
      </w:r>
      <w:r w:rsidRPr="00855E81">
        <w:rPr>
          <w:rFonts w:ascii="Times New Roman" w:hAnsi="Times New Roman" w:cs="Times New Roman"/>
          <w:i/>
          <w:sz w:val="24"/>
          <w:szCs w:val="24"/>
        </w:rPr>
        <w:t>audience</w:t>
      </w:r>
      <w:r w:rsidRPr="00855E81">
        <w:rPr>
          <w:rFonts w:ascii="Times New Roman" w:hAnsi="Times New Roman" w:cs="Times New Roman"/>
          <w:sz w:val="24"/>
          <w:szCs w:val="24"/>
        </w:rPr>
        <w:t xml:space="preserve"> dalam hal umur, jenis kelamin, etnis, status social dan sebagainya. Penelitian terdahulu yang dilakukan oleh Selfi (2013) wardah memilih bintang iklan yang sedang naik daun karna prestasi dan dapat mengisnpirasi kalangan muda, dan melakukan keputusan pembelian terhadap kosmetik wardah.</w:t>
      </w:r>
    </w:p>
    <w:p w:rsidR="00206F9D" w:rsidRPr="00855E81" w:rsidRDefault="00206F9D" w:rsidP="00206F9D">
      <w:pPr>
        <w:pStyle w:val="NoSpacing"/>
        <w:tabs>
          <w:tab w:val="left" w:pos="567"/>
        </w:tabs>
        <w:jc w:val="both"/>
        <w:rPr>
          <w:rFonts w:ascii="Times New Roman" w:hAnsi="Times New Roman" w:cs="Times New Roman"/>
          <w:sz w:val="24"/>
          <w:szCs w:val="24"/>
        </w:rPr>
      </w:pPr>
    </w:p>
    <w:p w:rsidR="00D64BF3" w:rsidRPr="00855E81" w:rsidRDefault="00206F9D" w:rsidP="00D64BF3">
      <w:pPr>
        <w:pStyle w:val="NoSpacing"/>
        <w:numPr>
          <w:ilvl w:val="0"/>
          <w:numId w:val="1"/>
        </w:numPr>
        <w:tabs>
          <w:tab w:val="left" w:pos="567"/>
        </w:tabs>
        <w:spacing w:line="360" w:lineRule="auto"/>
        <w:ind w:left="567" w:hanging="425"/>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METODE PENELITIAN</w:t>
      </w:r>
    </w:p>
    <w:p w:rsidR="00D64BF3" w:rsidRPr="00855E81" w:rsidRDefault="00D64BF3" w:rsidP="00D64BF3">
      <w:pPr>
        <w:pStyle w:val="NoSpacing"/>
        <w:numPr>
          <w:ilvl w:val="0"/>
          <w:numId w:val="22"/>
        </w:numPr>
        <w:tabs>
          <w:tab w:val="left" w:pos="567"/>
        </w:tabs>
        <w:spacing w:line="360" w:lineRule="auto"/>
        <w:ind w:left="567" w:hanging="567"/>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Definisi Operasional</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i/>
          <w:sz w:val="24"/>
          <w:szCs w:val="24"/>
        </w:rPr>
        <w:tab/>
        <w:t>Celebrity Endorser</w:t>
      </w:r>
      <w:r w:rsidRPr="00855E81">
        <w:rPr>
          <w:rFonts w:ascii="Times New Roman" w:hAnsi="Times New Roman" w:cs="Times New Roman"/>
          <w:sz w:val="24"/>
          <w:szCs w:val="24"/>
        </w:rPr>
        <w:t xml:space="preserve"> adalah seseorang yang menyampaikan pesan iklan atau menganjurkan untuk membeli suatu produk yang ditawarkan oleh perusahaan tersebut. Faktor-faktor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yang mempengaruhi keputusan pembelian terhadap mahasiswa Fakultas Ekonomi Universitas Mulawarman Samarinda. Dalam penelitian ini adalah, </w:t>
      </w:r>
      <w:r w:rsidRPr="00855E81">
        <w:rPr>
          <w:rFonts w:ascii="Times New Roman" w:hAnsi="Times New Roman" w:cs="Times New Roman"/>
          <w:i/>
          <w:sz w:val="24"/>
          <w:szCs w:val="24"/>
        </w:rPr>
        <w:t>Trustworthines</w:t>
      </w:r>
      <w:r w:rsidRPr="00855E81">
        <w:rPr>
          <w:rFonts w:ascii="Times New Roman" w:hAnsi="Times New Roman" w:cs="Times New Roman"/>
          <w:sz w:val="24"/>
          <w:szCs w:val="24"/>
        </w:rPr>
        <w:t xml:space="preserve"> (X1), </w:t>
      </w:r>
      <w:r w:rsidRPr="00855E81">
        <w:rPr>
          <w:rFonts w:ascii="Times New Roman" w:hAnsi="Times New Roman" w:cs="Times New Roman"/>
          <w:i/>
          <w:sz w:val="24"/>
          <w:szCs w:val="24"/>
        </w:rPr>
        <w:t xml:space="preserve">Expertise </w:t>
      </w:r>
      <w:r w:rsidRPr="00855E81">
        <w:rPr>
          <w:rFonts w:ascii="Times New Roman" w:hAnsi="Times New Roman" w:cs="Times New Roman"/>
          <w:sz w:val="24"/>
          <w:szCs w:val="24"/>
        </w:rPr>
        <w:t xml:space="preserve"> (X2), </w:t>
      </w: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(X3), </w:t>
      </w:r>
      <w:r w:rsidRPr="00855E81">
        <w:rPr>
          <w:rFonts w:ascii="Times New Roman" w:hAnsi="Times New Roman" w:cs="Times New Roman"/>
          <w:i/>
          <w:sz w:val="24"/>
          <w:szCs w:val="24"/>
        </w:rPr>
        <w:t>Respect</w:t>
      </w:r>
      <w:r w:rsidRPr="00855E81">
        <w:rPr>
          <w:rFonts w:ascii="Times New Roman" w:hAnsi="Times New Roman" w:cs="Times New Roman"/>
          <w:sz w:val="24"/>
          <w:szCs w:val="24"/>
        </w:rPr>
        <w:t xml:space="preserve"> (X4), dan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(X5). </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Kesan mahasiswa terhadap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(Dian Pelangi) dengan indicator dari </w:t>
      </w:r>
      <w:r w:rsidRPr="00855E81">
        <w:rPr>
          <w:rFonts w:ascii="Times New Roman" w:hAnsi="Times New Roman" w:cs="Times New Roman"/>
          <w:i/>
          <w:sz w:val="24"/>
          <w:szCs w:val="24"/>
        </w:rPr>
        <w:t>Trustworthiness</w:t>
      </w:r>
      <w:r w:rsidRPr="00855E81">
        <w:rPr>
          <w:rFonts w:ascii="Times New Roman" w:hAnsi="Times New Roman" w:cs="Times New Roman"/>
          <w:sz w:val="24"/>
          <w:szCs w:val="24"/>
        </w:rPr>
        <w:t xml:space="preserve"> (X1) : </w:t>
      </w:r>
    </w:p>
    <w:p w:rsidR="00D64BF3" w:rsidRPr="00855E81" w:rsidRDefault="00D64BF3" w:rsidP="00D64BF3">
      <w:pPr>
        <w:pStyle w:val="NoSpacing"/>
        <w:numPr>
          <w:ilvl w:val="0"/>
          <w:numId w:val="23"/>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Bintang iklan (Dian Pelangi) Wardah mewakili sosok wanita islam berjilbab yang cantik dalam menggunakan kosmetik</w:t>
      </w:r>
    </w:p>
    <w:p w:rsidR="00D64BF3" w:rsidRPr="00855E81" w:rsidRDefault="00D64BF3" w:rsidP="00D64BF3">
      <w:pPr>
        <w:pStyle w:val="NoSpacing"/>
        <w:numPr>
          <w:ilvl w:val="0"/>
          <w:numId w:val="23"/>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Bintang iklan (Dian Pelangi) Wardah mewakili image Wardah dengan baik</w:t>
      </w:r>
    </w:p>
    <w:p w:rsidR="00D64BF3" w:rsidRPr="00855E81" w:rsidRDefault="00D64BF3" w:rsidP="00D64BF3">
      <w:pPr>
        <w:pStyle w:val="NoSpacing"/>
        <w:numPr>
          <w:ilvl w:val="0"/>
          <w:numId w:val="23"/>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w:t>
      </w:r>
      <w:r w:rsidRPr="00855E81">
        <w:rPr>
          <w:rFonts w:ascii="Times New Roman" w:hAnsi="Times New Roman" w:cs="Times New Roman"/>
          <w:sz w:val="24"/>
          <w:szCs w:val="24"/>
          <w:lang w:val="en-US" w:eastAsia="id-ID"/>
        </w:rPr>
        <w:t>memiliki kepercayaan diri dalam mempromosikan produk Wardah</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Kesan mahawiswa terhadap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(Dian Pelangi) dengan indicator dari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(X2) : </w:t>
      </w:r>
    </w:p>
    <w:p w:rsidR="00D64BF3" w:rsidRPr="00855E81" w:rsidRDefault="00D64BF3" w:rsidP="00D64BF3">
      <w:pPr>
        <w:pStyle w:val="NoSpacing"/>
        <w:numPr>
          <w:ilvl w:val="0"/>
          <w:numId w:val="24"/>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w:t>
      </w:r>
      <w:r w:rsidRPr="00855E81">
        <w:rPr>
          <w:rFonts w:ascii="Times New Roman" w:hAnsi="Times New Roman" w:cs="Times New Roman"/>
          <w:sz w:val="24"/>
          <w:szCs w:val="24"/>
          <w:lang w:val="en-US" w:eastAsia="id-ID"/>
        </w:rPr>
        <w:t>merupakan seseorang wanita yang mampu memberikan inspirasi dalam hal kecantikan dan dalam hal fashion sehingga tepat menyampaikan sebuah pesan iklan dari wardah tersebut.</w:t>
      </w:r>
    </w:p>
    <w:p w:rsidR="00D64BF3" w:rsidRPr="00855E81" w:rsidRDefault="00D64BF3" w:rsidP="00D64BF3">
      <w:pPr>
        <w:pStyle w:val="NoSpacing"/>
        <w:numPr>
          <w:ilvl w:val="0"/>
          <w:numId w:val="24"/>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Bintang iklan (Dian Pelangi) Wardah berpengalaman dalam mebawakan iklan kosmetik</w:t>
      </w:r>
    </w:p>
    <w:p w:rsidR="00D64BF3" w:rsidRPr="00855E81" w:rsidRDefault="00D64BF3" w:rsidP="00D64BF3">
      <w:pPr>
        <w:pStyle w:val="NoSpacing"/>
        <w:numPr>
          <w:ilvl w:val="0"/>
          <w:numId w:val="24"/>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w:t>
      </w:r>
      <w:r w:rsidRPr="00855E81">
        <w:rPr>
          <w:rFonts w:ascii="Times New Roman" w:hAnsi="Times New Roman" w:cs="Times New Roman"/>
          <w:sz w:val="24"/>
          <w:szCs w:val="24"/>
          <w:lang w:val="en-US" w:eastAsia="id-ID"/>
        </w:rPr>
        <w:t>mahir</w:t>
      </w:r>
      <w:r w:rsidRPr="00855E81">
        <w:rPr>
          <w:rFonts w:ascii="Times New Roman" w:hAnsi="Times New Roman" w:cs="Times New Roman"/>
          <w:sz w:val="24"/>
          <w:szCs w:val="24"/>
          <w:lang w:eastAsia="id-ID"/>
        </w:rPr>
        <w:t xml:space="preserve"> dalam m</w:t>
      </w:r>
      <w:r w:rsidRPr="00855E81">
        <w:rPr>
          <w:rFonts w:ascii="Times New Roman" w:hAnsi="Times New Roman" w:cs="Times New Roman"/>
          <w:sz w:val="24"/>
          <w:szCs w:val="24"/>
          <w:lang w:val="en-US" w:eastAsia="id-ID"/>
        </w:rPr>
        <w:t>eng</w:t>
      </w:r>
      <w:r w:rsidRPr="00855E81">
        <w:rPr>
          <w:rFonts w:ascii="Times New Roman" w:hAnsi="Times New Roman" w:cs="Times New Roman"/>
          <w:sz w:val="24"/>
          <w:szCs w:val="24"/>
          <w:lang w:eastAsia="id-ID"/>
        </w:rPr>
        <w:t>iklan</w:t>
      </w:r>
      <w:r w:rsidRPr="00855E81">
        <w:rPr>
          <w:rFonts w:ascii="Times New Roman" w:hAnsi="Times New Roman" w:cs="Times New Roman"/>
          <w:sz w:val="24"/>
          <w:szCs w:val="24"/>
          <w:lang w:val="en-US" w:eastAsia="id-ID"/>
        </w:rPr>
        <w:t>kan produk</w:t>
      </w:r>
      <w:r w:rsidRPr="00855E81">
        <w:rPr>
          <w:rFonts w:ascii="Times New Roman" w:hAnsi="Times New Roman" w:cs="Times New Roman"/>
          <w:sz w:val="24"/>
          <w:szCs w:val="24"/>
          <w:lang w:eastAsia="id-ID"/>
        </w:rPr>
        <w:t xml:space="preserve"> kosmetik</w:t>
      </w:r>
      <w:r w:rsidRPr="00855E81">
        <w:rPr>
          <w:rFonts w:ascii="Times New Roman" w:hAnsi="Times New Roman" w:cs="Times New Roman"/>
          <w:sz w:val="24"/>
          <w:szCs w:val="24"/>
          <w:lang w:val="en-US" w:eastAsia="id-ID"/>
        </w:rPr>
        <w:t xml:space="preserve"> Wardah</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Kesan mahasiswa terhadap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(Dian Pelangi) dengan indikator dari </w:t>
      </w: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(X3) : </w:t>
      </w:r>
    </w:p>
    <w:p w:rsidR="00D64BF3" w:rsidRPr="00855E81" w:rsidRDefault="00D64BF3" w:rsidP="00D64BF3">
      <w:pPr>
        <w:pStyle w:val="NoSpacing"/>
        <w:numPr>
          <w:ilvl w:val="0"/>
          <w:numId w:val="25"/>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memiliki wajah yang </w:t>
      </w:r>
      <w:r w:rsidRPr="00855E81">
        <w:rPr>
          <w:rFonts w:ascii="Times New Roman" w:hAnsi="Times New Roman" w:cs="Times New Roman"/>
          <w:sz w:val="24"/>
          <w:szCs w:val="24"/>
          <w:lang w:val="en-US" w:eastAsia="id-ID"/>
        </w:rPr>
        <w:t>cantik ditambah dengan kosmetik yang memang mempunyai kualitas terbaik membuatnya memiliki daya tarik tersendiri</w:t>
      </w:r>
    </w:p>
    <w:p w:rsidR="00D64BF3" w:rsidRPr="00855E81" w:rsidRDefault="00D64BF3" w:rsidP="00D64BF3">
      <w:pPr>
        <w:pStyle w:val="NoSpacing"/>
        <w:numPr>
          <w:ilvl w:val="0"/>
          <w:numId w:val="25"/>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w:t>
      </w:r>
      <w:r w:rsidRPr="00855E81">
        <w:rPr>
          <w:rFonts w:ascii="Times New Roman" w:hAnsi="Times New Roman" w:cs="Times New Roman"/>
          <w:sz w:val="24"/>
          <w:szCs w:val="24"/>
          <w:lang w:val="en-US" w:eastAsia="id-ID"/>
        </w:rPr>
        <w:t>memiliki tutur kata yang baik</w:t>
      </w:r>
    </w:p>
    <w:p w:rsidR="00D64BF3" w:rsidRPr="00855E81" w:rsidRDefault="00D64BF3" w:rsidP="00D64BF3">
      <w:pPr>
        <w:pStyle w:val="NoSpacing"/>
        <w:numPr>
          <w:ilvl w:val="0"/>
          <w:numId w:val="25"/>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 xml:space="preserve">Bintang iklan (Dian Pelangi) Wardah </w:t>
      </w:r>
      <w:r w:rsidRPr="00855E81">
        <w:rPr>
          <w:rFonts w:ascii="Times New Roman" w:hAnsi="Times New Roman" w:cs="Times New Roman"/>
          <w:sz w:val="24"/>
          <w:szCs w:val="24"/>
          <w:lang w:val="en-US" w:eastAsia="id-ID"/>
        </w:rPr>
        <w:t>memiliki peran penting dalam meningkatkan penjualan kosmetik Wardah.</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Kesan mahasiswa terhadap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(Dian Pelangi) dengan indikator dari </w:t>
      </w:r>
      <w:r w:rsidRPr="00855E81">
        <w:rPr>
          <w:rFonts w:ascii="Times New Roman" w:hAnsi="Times New Roman" w:cs="Times New Roman"/>
          <w:i/>
          <w:sz w:val="24"/>
          <w:szCs w:val="24"/>
        </w:rPr>
        <w:t>Respect</w:t>
      </w:r>
      <w:r w:rsidRPr="00855E81">
        <w:rPr>
          <w:rFonts w:ascii="Times New Roman" w:hAnsi="Times New Roman" w:cs="Times New Roman"/>
          <w:sz w:val="24"/>
          <w:szCs w:val="24"/>
        </w:rPr>
        <w:t xml:space="preserve"> (X4) : </w:t>
      </w:r>
    </w:p>
    <w:p w:rsidR="00D64BF3" w:rsidRPr="00855E81" w:rsidRDefault="00D64BF3" w:rsidP="00D64BF3">
      <w:pPr>
        <w:pStyle w:val="NoSpacing"/>
        <w:numPr>
          <w:ilvl w:val="0"/>
          <w:numId w:val="26"/>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Sebagai bintang iklan dari sebuah brand ternama bintang iklan (Dian Pelangi) memiliki banyak prestasi yang di raih dalam bidang kecantikan</w:t>
      </w:r>
      <w:r w:rsidRPr="00855E81">
        <w:rPr>
          <w:rFonts w:ascii="Times New Roman" w:hAnsi="Times New Roman" w:cs="Times New Roman"/>
          <w:sz w:val="24"/>
          <w:szCs w:val="24"/>
        </w:rPr>
        <w:t>.</w:t>
      </w:r>
    </w:p>
    <w:p w:rsidR="00D64BF3" w:rsidRPr="00855E81" w:rsidRDefault="00D64BF3" w:rsidP="00D64BF3">
      <w:pPr>
        <w:pStyle w:val="NoSpacing"/>
        <w:numPr>
          <w:ilvl w:val="0"/>
          <w:numId w:val="26"/>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Sebagai bintang iklan kosmetik (Dian Pelangi) berolahraga sangat dibutuhkan untuk memberikan penampilan yang baik</w:t>
      </w:r>
      <w:r w:rsidRPr="00855E81">
        <w:rPr>
          <w:rFonts w:ascii="Times New Roman" w:hAnsi="Times New Roman" w:cs="Times New Roman"/>
          <w:sz w:val="24"/>
          <w:szCs w:val="24"/>
        </w:rPr>
        <w:t xml:space="preserve">. </w:t>
      </w:r>
    </w:p>
    <w:p w:rsidR="00D64BF3" w:rsidRPr="00855E81" w:rsidRDefault="00D64BF3" w:rsidP="00D64BF3">
      <w:pPr>
        <w:pStyle w:val="NoSpacing"/>
        <w:numPr>
          <w:ilvl w:val="0"/>
          <w:numId w:val="26"/>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lastRenderedPageBreak/>
        <w:t>Bintang iklan (Dian Pelangi) Wardah memiliki kepribadian yang baik sehingga banyak disukai banyak orang</w:t>
      </w:r>
      <w:r w:rsidRPr="00855E81">
        <w:rPr>
          <w:rFonts w:ascii="Times New Roman" w:hAnsi="Times New Roman" w:cs="Times New Roman"/>
          <w:sz w:val="24"/>
          <w:szCs w:val="24"/>
        </w:rPr>
        <w:t xml:space="preserve">. </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Kesan mahasiswa terhadap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(Dian Pelangi) dengan indikator dari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(X5) : </w:t>
      </w:r>
    </w:p>
    <w:p w:rsidR="00D64BF3" w:rsidRPr="00855E81" w:rsidRDefault="00D64BF3" w:rsidP="00D64BF3">
      <w:pPr>
        <w:pStyle w:val="NoSpacing"/>
        <w:numPr>
          <w:ilvl w:val="0"/>
          <w:numId w:val="27"/>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Dipilihnya bintang iklan (Dian Pelangi) agar wanita khususnya mahasiswi dapat mengikuti fashion dari bintang iklan Wardah dalam hal pemakaian kosmetik</w:t>
      </w:r>
      <w:r w:rsidRPr="00855E81">
        <w:rPr>
          <w:rFonts w:ascii="Times New Roman" w:hAnsi="Times New Roman" w:cs="Times New Roman"/>
          <w:sz w:val="24"/>
          <w:szCs w:val="24"/>
        </w:rPr>
        <w:t xml:space="preserve">. </w:t>
      </w:r>
    </w:p>
    <w:p w:rsidR="00D64BF3" w:rsidRPr="00855E81" w:rsidRDefault="00D64BF3" w:rsidP="00D64BF3">
      <w:pPr>
        <w:pStyle w:val="NoSpacing"/>
        <w:numPr>
          <w:ilvl w:val="0"/>
          <w:numId w:val="27"/>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Dipilihnya bintang iklan (Dian Pelangi) Wardah untuk mempermudah pangsa pasar yang dituju</w:t>
      </w:r>
      <w:r w:rsidRPr="00855E81">
        <w:rPr>
          <w:rFonts w:ascii="Times New Roman" w:hAnsi="Times New Roman" w:cs="Times New Roman"/>
          <w:sz w:val="24"/>
          <w:szCs w:val="24"/>
        </w:rPr>
        <w:t xml:space="preserve">. </w:t>
      </w:r>
    </w:p>
    <w:p w:rsidR="00D64BF3" w:rsidRPr="00855E81" w:rsidRDefault="00D64BF3" w:rsidP="00D64BF3">
      <w:pPr>
        <w:pStyle w:val="NoSpacing"/>
        <w:numPr>
          <w:ilvl w:val="0"/>
          <w:numId w:val="27"/>
        </w:numPr>
        <w:ind w:left="567" w:hanging="425"/>
        <w:jc w:val="both"/>
        <w:rPr>
          <w:rFonts w:ascii="Times New Roman" w:hAnsi="Times New Roman" w:cs="Times New Roman"/>
          <w:sz w:val="24"/>
          <w:szCs w:val="24"/>
        </w:rPr>
      </w:pPr>
      <w:r w:rsidRPr="00855E81">
        <w:rPr>
          <w:rFonts w:ascii="Times New Roman" w:hAnsi="Times New Roman" w:cs="Times New Roman"/>
          <w:sz w:val="24"/>
          <w:szCs w:val="24"/>
          <w:lang w:eastAsia="id-ID"/>
        </w:rPr>
        <w:t>Dipilihnya bintang iklan (dian Pelangi) Wardah selalu berpenampilan cantik, fashionable dan banyak meniru</w:t>
      </w:r>
      <w:r w:rsidRPr="00855E81">
        <w:rPr>
          <w:rFonts w:ascii="Times New Roman" w:hAnsi="Times New Roman" w:cs="Times New Roman"/>
          <w:sz w:val="24"/>
          <w:szCs w:val="24"/>
        </w:rPr>
        <w:t>.</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Variabel keputusan pembelian (Y) (Variabel terikat) Proses evaluasi belum berakhir karena konsumen akan melakukan evaluasi pasca pembelian. Proses evaluasi ini akan menentukan apakah konsumen merasa puas atau tidak puas, maka kemungkinan untuk melakukan pembelian kembali pada masa depan akan terjadi, sementara itu jika konsumen tidak puas atas keputusan pembeliannya, consume akan mencari kembali berbagai informasi poduk yang dibutuhkannya. Menurut Aaker (2008:225), keputusan pembelian konsumen memiliki indikator sebagai berikut :</w:t>
      </w:r>
    </w:p>
    <w:p w:rsidR="00D64BF3" w:rsidRPr="00855E81" w:rsidRDefault="00D64BF3" w:rsidP="00D64BF3">
      <w:pPr>
        <w:pStyle w:val="NoSpacing"/>
        <w:numPr>
          <w:ilvl w:val="0"/>
          <w:numId w:val="28"/>
        </w:numPr>
        <w:ind w:left="567" w:hanging="425"/>
        <w:jc w:val="both"/>
        <w:rPr>
          <w:rFonts w:ascii="Times New Roman" w:hAnsi="Times New Roman" w:cs="Times New Roman"/>
          <w:sz w:val="24"/>
          <w:szCs w:val="24"/>
        </w:rPr>
      </w:pPr>
      <w:r w:rsidRPr="00855E81">
        <w:rPr>
          <w:rFonts w:ascii="Times New Roman" w:hAnsi="Times New Roman" w:cs="Times New Roman"/>
          <w:sz w:val="24"/>
          <w:szCs w:val="24"/>
        </w:rPr>
        <w:t>Kemantapan dari kualitas produk kosmetik wardah.</w:t>
      </w:r>
    </w:p>
    <w:p w:rsidR="00D64BF3" w:rsidRPr="00855E81" w:rsidRDefault="00D64BF3" w:rsidP="00D64BF3">
      <w:pPr>
        <w:pStyle w:val="NoSpacing"/>
        <w:numPr>
          <w:ilvl w:val="0"/>
          <w:numId w:val="28"/>
        </w:numPr>
        <w:ind w:left="567" w:hanging="425"/>
        <w:jc w:val="both"/>
        <w:rPr>
          <w:rFonts w:ascii="Times New Roman" w:hAnsi="Times New Roman" w:cs="Times New Roman"/>
          <w:sz w:val="24"/>
          <w:szCs w:val="24"/>
        </w:rPr>
      </w:pPr>
      <w:r w:rsidRPr="00855E81">
        <w:rPr>
          <w:rFonts w:ascii="Times New Roman" w:hAnsi="Times New Roman" w:cs="Times New Roman"/>
          <w:sz w:val="24"/>
          <w:szCs w:val="24"/>
        </w:rPr>
        <w:t>Merekomendasikan masyarakat untuk menggunakan produk kosmetik wardah.</w:t>
      </w:r>
    </w:p>
    <w:p w:rsidR="00D64BF3" w:rsidRPr="00855E81" w:rsidRDefault="00D64BF3" w:rsidP="00D64BF3">
      <w:pPr>
        <w:pStyle w:val="NoSpacing"/>
        <w:numPr>
          <w:ilvl w:val="0"/>
          <w:numId w:val="28"/>
        </w:numPr>
        <w:ind w:left="567" w:hanging="425"/>
        <w:jc w:val="both"/>
        <w:rPr>
          <w:rFonts w:ascii="Times New Roman" w:hAnsi="Times New Roman" w:cs="Times New Roman"/>
          <w:sz w:val="24"/>
          <w:szCs w:val="24"/>
        </w:rPr>
      </w:pPr>
      <w:r w:rsidRPr="00855E81">
        <w:rPr>
          <w:rFonts w:ascii="Times New Roman" w:hAnsi="Times New Roman" w:cs="Times New Roman"/>
          <w:sz w:val="24"/>
          <w:szCs w:val="24"/>
        </w:rPr>
        <w:t>Merasa puas atas kualitas produk kosmetik wardah dan ingin membelinya lagi.</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numPr>
          <w:ilvl w:val="0"/>
          <w:numId w:val="22"/>
        </w:numPr>
        <w:tabs>
          <w:tab w:val="left" w:pos="567"/>
        </w:tabs>
        <w:spacing w:line="360" w:lineRule="auto"/>
        <w:ind w:left="567" w:hanging="567"/>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Metode Penelitian</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sz w:val="24"/>
          <w:szCs w:val="24"/>
          <w:lang w:val="sv-SE"/>
        </w:rPr>
        <w:t xml:space="preserve">Populasi adalah keseluruhan subjek penelitian (Suharsimi, 2010: 173). Populasi dalam penelitian ini adalah keseluruhan pelanggan yang pernah membeli produk Kosmetik Wardah di </w:t>
      </w:r>
      <w:r w:rsidRPr="00855E81">
        <w:rPr>
          <w:rFonts w:ascii="Times New Roman" w:hAnsi="Times New Roman" w:cs="Times New Roman"/>
          <w:sz w:val="24"/>
          <w:szCs w:val="24"/>
        </w:rPr>
        <w:t>Fakultas Ekonomi dan Bisnis</w:t>
      </w:r>
      <w:r w:rsidRPr="00855E81">
        <w:rPr>
          <w:rFonts w:ascii="Times New Roman" w:hAnsi="Times New Roman" w:cs="Times New Roman"/>
          <w:sz w:val="24"/>
          <w:szCs w:val="24"/>
          <w:lang w:val="sv-SE"/>
        </w:rPr>
        <w:t>.</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sv-SE"/>
        </w:rPr>
        <w:t xml:space="preserve">Penentuan sampel dalam penelitian ini, dikarenakan jumlah populasi dalam penelitian ini tidak diketahui, maka besarnya sampel ditentukan dengan pendekatan dari Hair, </w:t>
      </w:r>
      <w:r w:rsidRPr="00855E81">
        <w:rPr>
          <w:rFonts w:ascii="Times New Roman" w:hAnsi="Times New Roman" w:cs="Times New Roman"/>
          <w:i/>
          <w:sz w:val="24"/>
          <w:szCs w:val="24"/>
          <w:lang w:val="sv-SE"/>
        </w:rPr>
        <w:t>et</w:t>
      </w:r>
      <w:r w:rsidRPr="00855E81">
        <w:rPr>
          <w:rFonts w:ascii="Times New Roman" w:hAnsi="Times New Roman" w:cs="Times New Roman"/>
          <w:sz w:val="24"/>
          <w:szCs w:val="24"/>
          <w:lang w:val="sv-SE"/>
        </w:rPr>
        <w:t xml:space="preserve">. </w:t>
      </w:r>
      <w:r w:rsidRPr="00855E81">
        <w:rPr>
          <w:rFonts w:ascii="Times New Roman" w:hAnsi="Times New Roman" w:cs="Times New Roman"/>
          <w:i/>
          <w:sz w:val="24"/>
          <w:szCs w:val="24"/>
          <w:lang w:val="sv-SE"/>
        </w:rPr>
        <w:t xml:space="preserve">Al </w:t>
      </w:r>
      <w:r w:rsidRPr="00855E81">
        <w:rPr>
          <w:rFonts w:ascii="Times New Roman" w:hAnsi="Times New Roman" w:cs="Times New Roman"/>
          <w:sz w:val="24"/>
          <w:szCs w:val="24"/>
          <w:lang w:val="sv-SE"/>
        </w:rPr>
        <w:t>(dalam umar 2007:37), yang menyatakan bahwa untuk penelitian yang populasi tidak diketahui dapat mengukur sampel penelitian dengan cara ukuran sampel yang dibutuhkan antara 15 – 20 kali jumlah variabel bebas, yaitu jumlah variabel x 20 atau 6 (jumlah variabel bebas) x 20 = 120 orang atau responden.</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sv-SE"/>
        </w:rPr>
        <w:t xml:space="preserve">Adapun teknik sampling atau sampel yang digunakan adalah </w:t>
      </w:r>
      <w:r w:rsidRPr="00855E81">
        <w:rPr>
          <w:rFonts w:ascii="Times New Roman" w:hAnsi="Times New Roman" w:cs="Times New Roman"/>
          <w:i/>
          <w:sz w:val="24"/>
          <w:szCs w:val="24"/>
          <w:lang w:val="sv-SE"/>
        </w:rPr>
        <w:t>Stratified Random Sampling</w:t>
      </w:r>
      <w:r w:rsidRPr="00855E81">
        <w:rPr>
          <w:rFonts w:ascii="Times New Roman" w:hAnsi="Times New Roman" w:cs="Times New Roman"/>
          <w:sz w:val="24"/>
          <w:szCs w:val="24"/>
          <w:lang w:val="sv-SE"/>
        </w:rPr>
        <w:t xml:space="preserve">. </w:t>
      </w:r>
      <w:r w:rsidRPr="00855E81">
        <w:rPr>
          <w:rFonts w:ascii="Times New Roman" w:hAnsi="Times New Roman" w:cs="Times New Roman"/>
          <w:i/>
          <w:sz w:val="24"/>
          <w:szCs w:val="24"/>
          <w:lang w:val="sv-SE"/>
        </w:rPr>
        <w:t xml:space="preserve">Stratified Random Sampling </w:t>
      </w:r>
      <w:r w:rsidRPr="00855E81">
        <w:rPr>
          <w:rFonts w:ascii="Times New Roman" w:hAnsi="Times New Roman" w:cs="Times New Roman"/>
          <w:sz w:val="24"/>
          <w:szCs w:val="24"/>
          <w:lang w:val="sv-SE"/>
        </w:rPr>
        <w:t xml:space="preserve"> adalah cara mengambil sampel dengan memperhatikan strata (tingkatan) di dalam populasi. Margono (2004:126).</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numPr>
          <w:ilvl w:val="0"/>
          <w:numId w:val="22"/>
        </w:numPr>
        <w:tabs>
          <w:tab w:val="left" w:pos="567"/>
        </w:tabs>
        <w:spacing w:line="360" w:lineRule="auto"/>
        <w:ind w:left="567" w:hanging="567"/>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Jenis dan Sumber Data</w:t>
      </w:r>
    </w:p>
    <w:p w:rsidR="00D64BF3" w:rsidRPr="00855E81" w:rsidRDefault="00D64BF3" w:rsidP="00D64BF3">
      <w:pPr>
        <w:pStyle w:val="NoSpacing"/>
        <w:tabs>
          <w:tab w:val="left" w:pos="567"/>
        </w:tabs>
        <w:jc w:val="both"/>
        <w:rPr>
          <w:rFonts w:ascii="Times New Roman" w:hAnsi="Times New Roman" w:cs="Times New Roman"/>
          <w:sz w:val="24"/>
          <w:szCs w:val="24"/>
          <w:lang w:val="sv-SE"/>
        </w:rPr>
      </w:pPr>
      <w:r w:rsidRPr="00855E81">
        <w:rPr>
          <w:rFonts w:ascii="Times New Roman" w:hAnsi="Times New Roman" w:cs="Times New Roman"/>
          <w:sz w:val="24"/>
          <w:szCs w:val="24"/>
        </w:rPr>
        <w:tab/>
      </w:r>
      <w:r w:rsidRPr="00855E81">
        <w:rPr>
          <w:rFonts w:ascii="Times New Roman" w:hAnsi="Times New Roman" w:cs="Times New Roman"/>
          <w:sz w:val="24"/>
          <w:szCs w:val="24"/>
          <w:lang w:val="sv-SE"/>
        </w:rPr>
        <w:t>Adapun jenis data yang digunakan dalam penelitian ini adalah sebagai berikut:</w:t>
      </w:r>
    </w:p>
    <w:p w:rsidR="00D64BF3" w:rsidRPr="00855E81" w:rsidRDefault="00D64BF3" w:rsidP="00D64BF3">
      <w:pPr>
        <w:pStyle w:val="NoSpacing"/>
        <w:numPr>
          <w:ilvl w:val="0"/>
          <w:numId w:val="29"/>
        </w:numPr>
        <w:ind w:left="567" w:hanging="425"/>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Data Kualitatif, yaitu data yang diperoleh dalam bentuk informasi, baik secara lisan maupun tulisan yang berkaitan dengan masalah yang diteliti.</w:t>
      </w:r>
    </w:p>
    <w:p w:rsidR="00D64BF3" w:rsidRPr="00855E81" w:rsidRDefault="00D64BF3" w:rsidP="00D64BF3">
      <w:pPr>
        <w:pStyle w:val="NoSpacing"/>
        <w:numPr>
          <w:ilvl w:val="0"/>
          <w:numId w:val="29"/>
        </w:numPr>
        <w:ind w:left="567" w:hanging="425"/>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Data Kuantitatif, yaitu data yang diperoleh dalam bentuk angka – angka yang dapat dihitung, berkaitan dengan masalah yang diteliti.</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lang w:val="sv-SE"/>
        </w:rPr>
      </w:pPr>
      <w:r w:rsidRPr="00855E81">
        <w:rPr>
          <w:rFonts w:ascii="Times New Roman" w:hAnsi="Times New Roman" w:cs="Times New Roman"/>
          <w:sz w:val="24"/>
          <w:szCs w:val="24"/>
        </w:rPr>
        <w:tab/>
      </w:r>
      <w:r w:rsidRPr="00855E81">
        <w:rPr>
          <w:rFonts w:ascii="Times New Roman" w:hAnsi="Times New Roman" w:cs="Times New Roman"/>
          <w:sz w:val="24"/>
          <w:szCs w:val="24"/>
          <w:lang w:val="sv-SE"/>
        </w:rPr>
        <w:t>Adapun sumber data yan digunakan dalam  penelitian ini adalah sebagai berikut :</w:t>
      </w:r>
    </w:p>
    <w:p w:rsidR="00D64BF3" w:rsidRPr="00855E81" w:rsidRDefault="00D64BF3" w:rsidP="00D64BF3">
      <w:pPr>
        <w:pStyle w:val="NoSpacing"/>
        <w:numPr>
          <w:ilvl w:val="0"/>
          <w:numId w:val="30"/>
        </w:numPr>
        <w:ind w:left="567" w:hanging="425"/>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Data primer merupakan data yang didapat dari sumber pertama baik dari individu atau perseorangan, seperti hasil wawancara atau hasil pengisian kuesioner (Umar, 2007:130). Data ini diperoleh langsung dari sumber atau objek penelitian dengan wawancara (</w:t>
      </w:r>
      <w:r w:rsidRPr="00855E81">
        <w:rPr>
          <w:rFonts w:ascii="Times New Roman" w:hAnsi="Times New Roman" w:cs="Times New Roman"/>
          <w:i/>
          <w:sz w:val="24"/>
          <w:szCs w:val="24"/>
          <w:lang w:val="sv-SE"/>
        </w:rPr>
        <w:t>interview</w:t>
      </w:r>
      <w:r w:rsidRPr="00855E81">
        <w:rPr>
          <w:rFonts w:ascii="Times New Roman" w:hAnsi="Times New Roman" w:cs="Times New Roman"/>
          <w:sz w:val="24"/>
          <w:szCs w:val="24"/>
          <w:lang w:val="sv-SE"/>
        </w:rPr>
        <w:t>) dan angket (</w:t>
      </w:r>
      <w:r w:rsidRPr="00855E81">
        <w:rPr>
          <w:rFonts w:ascii="Times New Roman" w:hAnsi="Times New Roman" w:cs="Times New Roman"/>
          <w:i/>
          <w:sz w:val="24"/>
          <w:szCs w:val="24"/>
          <w:lang w:val="sv-SE"/>
        </w:rPr>
        <w:t>questioner</w:t>
      </w:r>
      <w:r w:rsidRPr="00855E81">
        <w:rPr>
          <w:rFonts w:ascii="Times New Roman" w:hAnsi="Times New Roman" w:cs="Times New Roman"/>
          <w:sz w:val="24"/>
          <w:szCs w:val="24"/>
          <w:lang w:val="sv-SE"/>
        </w:rPr>
        <w:t>).</w:t>
      </w:r>
    </w:p>
    <w:p w:rsidR="00D64BF3" w:rsidRPr="00855E81" w:rsidRDefault="00D64BF3" w:rsidP="00D64BF3">
      <w:pPr>
        <w:pStyle w:val="NoSpacing"/>
        <w:numPr>
          <w:ilvl w:val="0"/>
          <w:numId w:val="31"/>
        </w:numPr>
        <w:ind w:left="567" w:hanging="283"/>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lastRenderedPageBreak/>
        <w:t>Wawancara, yaitu metode dimana peneliti langsung bertatap muka dan berkomunikasi untuk memperoleh data yang diperlukan.</w:t>
      </w:r>
    </w:p>
    <w:p w:rsidR="00D64BF3" w:rsidRPr="00855E81" w:rsidRDefault="00D64BF3" w:rsidP="00D64BF3">
      <w:pPr>
        <w:pStyle w:val="NoSpacing"/>
        <w:numPr>
          <w:ilvl w:val="0"/>
          <w:numId w:val="31"/>
        </w:numPr>
        <w:ind w:left="567" w:hanging="283"/>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 xml:space="preserve">Kuesioner, yaitu suatu metode dimana peneliti menyusun daftar pertanyaan secara tertulis yang kemudian dibagikan kepada responden. Sedangkan kuesioner ini akan menghasilkan data mengenai variabel </w:t>
      </w:r>
      <w:r w:rsidRPr="00855E81">
        <w:rPr>
          <w:rFonts w:ascii="Times New Roman" w:hAnsi="Times New Roman" w:cs="Times New Roman"/>
          <w:i/>
          <w:sz w:val="24"/>
          <w:szCs w:val="24"/>
          <w:lang w:val="sv-SE"/>
        </w:rPr>
        <w:t>experiential marketing</w:t>
      </w:r>
      <w:r w:rsidRPr="00855E81">
        <w:rPr>
          <w:rFonts w:ascii="Times New Roman" w:hAnsi="Times New Roman" w:cs="Times New Roman"/>
          <w:sz w:val="24"/>
          <w:szCs w:val="24"/>
          <w:lang w:val="sv-SE"/>
        </w:rPr>
        <w:t>, dan loyalitas pelanggan.</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sz w:val="24"/>
          <w:szCs w:val="24"/>
          <w:lang w:val="sv-SE"/>
        </w:rPr>
        <w:t>Data sekunder merupakan data primer yang telah diolah lebih lanjut dan disajikan baik oleh pihak pengumpul data primer atau oleh pihak lain (Umar, 2007:130). Data sekunder disajika antara lain dalam bentuk tabel-tabel atau diagram-diagram. Data ini bisa berasal dari jurnal - jurnal penelitian terdahulu, artikel, majalah, koran, maupun data dokumen yang sekiranya dapat diperlukan untuk penyusunan penelitian ini.</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numPr>
          <w:ilvl w:val="0"/>
          <w:numId w:val="22"/>
        </w:numPr>
        <w:tabs>
          <w:tab w:val="left" w:pos="567"/>
        </w:tabs>
        <w:spacing w:line="360" w:lineRule="auto"/>
        <w:ind w:left="567" w:hanging="567"/>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Metode Pengumpulan Data</w:t>
      </w:r>
    </w:p>
    <w:p w:rsidR="00D64BF3" w:rsidRPr="00855E81" w:rsidRDefault="00D64BF3" w:rsidP="00D64BF3">
      <w:pPr>
        <w:pStyle w:val="NoSpacing"/>
        <w:tabs>
          <w:tab w:val="left" w:pos="567"/>
        </w:tabs>
        <w:spacing w:line="360" w:lineRule="auto"/>
        <w:jc w:val="both"/>
        <w:rPr>
          <w:rFonts w:ascii="Times New Roman" w:hAnsi="Times New Roman" w:cs="Times New Roman"/>
          <w:sz w:val="24"/>
          <w:szCs w:val="24"/>
          <w:shd w:val="clear" w:color="auto" w:fill="FFFFFF"/>
        </w:rPr>
      </w:pP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Dalam pengumpulan data-data yang diperlukan bagi penganalisaan penulisan ini, digunakan beberapa cara yaitu sebagai berikut:</w:t>
      </w:r>
    </w:p>
    <w:p w:rsidR="00D64BF3" w:rsidRPr="00855E81" w:rsidRDefault="00D64BF3" w:rsidP="00D64BF3">
      <w:pPr>
        <w:pStyle w:val="NoSpacing"/>
        <w:numPr>
          <w:ilvl w:val="0"/>
          <w:numId w:val="32"/>
        </w:numPr>
        <w:spacing w:line="360" w:lineRule="auto"/>
        <w:ind w:left="567" w:hanging="425"/>
        <w:jc w:val="both"/>
        <w:rPr>
          <w:rFonts w:ascii="Times New Roman" w:hAnsi="Times New Roman" w:cs="Times New Roman"/>
          <w:sz w:val="24"/>
          <w:szCs w:val="24"/>
        </w:rPr>
      </w:pPr>
      <w:r w:rsidRPr="00855E81">
        <w:rPr>
          <w:rFonts w:ascii="Times New Roman" w:hAnsi="Times New Roman" w:cs="Times New Roman"/>
          <w:sz w:val="24"/>
          <w:szCs w:val="24"/>
        </w:rPr>
        <w:t>Riset Lapangan (Field Work Research)</w:t>
      </w:r>
    </w:p>
    <w:p w:rsidR="00D64BF3" w:rsidRPr="00855E81" w:rsidRDefault="00D64BF3" w:rsidP="00D64BF3">
      <w:pPr>
        <w:pStyle w:val="NoSpacing"/>
        <w:tabs>
          <w:tab w:val="left" w:pos="567"/>
        </w:tabs>
        <w:jc w:val="both"/>
        <w:rPr>
          <w:rFonts w:ascii="Times New Roman" w:hAnsi="Times New Roman" w:cs="Times New Roman"/>
          <w:b/>
          <w:sz w:val="24"/>
          <w:szCs w:val="24"/>
        </w:rPr>
      </w:pPr>
      <w:r w:rsidRPr="00855E81">
        <w:rPr>
          <w:rFonts w:ascii="Times New Roman" w:hAnsi="Times New Roman" w:cs="Times New Roman"/>
          <w:sz w:val="24"/>
          <w:szCs w:val="24"/>
        </w:rPr>
        <w:tab/>
        <w:t>Teknik penelitian yang dilakukan secara langsung pada objek penelitian guna memperoleh data primer. Cara tersebut antara lain :</w:t>
      </w:r>
    </w:p>
    <w:p w:rsidR="00D64BF3" w:rsidRPr="00855E81" w:rsidRDefault="00D64BF3" w:rsidP="00D64BF3">
      <w:pPr>
        <w:pStyle w:val="NoSpacing"/>
        <w:numPr>
          <w:ilvl w:val="0"/>
          <w:numId w:val="33"/>
        </w:numPr>
        <w:ind w:left="567" w:hanging="283"/>
        <w:jc w:val="both"/>
        <w:rPr>
          <w:rFonts w:ascii="Times New Roman" w:hAnsi="Times New Roman" w:cs="Times New Roman"/>
          <w:sz w:val="24"/>
          <w:szCs w:val="24"/>
        </w:rPr>
      </w:pPr>
      <w:r w:rsidRPr="00855E81">
        <w:rPr>
          <w:rFonts w:ascii="Times New Roman" w:hAnsi="Times New Roman" w:cs="Times New Roman"/>
          <w:sz w:val="24"/>
          <w:szCs w:val="24"/>
        </w:rPr>
        <w:t>Kuesioner, yaitu cara pengumpulan data dengan memberikan daftar pertanyaan kepada responden yang dijadikan sampel.</w:t>
      </w:r>
    </w:p>
    <w:p w:rsidR="00D64BF3" w:rsidRPr="00855E81" w:rsidRDefault="00D64BF3" w:rsidP="00D64BF3">
      <w:pPr>
        <w:pStyle w:val="NoSpacing"/>
        <w:numPr>
          <w:ilvl w:val="0"/>
          <w:numId w:val="33"/>
        </w:numPr>
        <w:ind w:left="567" w:hanging="283"/>
        <w:jc w:val="both"/>
        <w:rPr>
          <w:rFonts w:ascii="Times New Roman" w:hAnsi="Times New Roman" w:cs="Times New Roman"/>
          <w:sz w:val="24"/>
          <w:szCs w:val="24"/>
        </w:rPr>
      </w:pPr>
      <w:r w:rsidRPr="00855E81">
        <w:rPr>
          <w:rFonts w:ascii="Times New Roman" w:hAnsi="Times New Roman" w:cs="Times New Roman"/>
          <w:sz w:val="24"/>
          <w:szCs w:val="24"/>
        </w:rPr>
        <w:t>Wawancara, yaitu pengumpulan data dengan cara meminta penjelasan langsung melalui pengajuan pertanyaan terbuka secara lisan kepada pihak yang berhubungan dengan permasalahan yang diteliti.</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numPr>
          <w:ilvl w:val="0"/>
          <w:numId w:val="32"/>
        </w:numPr>
        <w:spacing w:line="360" w:lineRule="auto"/>
        <w:ind w:left="567" w:hanging="425"/>
        <w:jc w:val="both"/>
        <w:rPr>
          <w:rFonts w:ascii="Times New Roman" w:hAnsi="Times New Roman" w:cs="Times New Roman"/>
          <w:sz w:val="24"/>
          <w:szCs w:val="24"/>
        </w:rPr>
      </w:pPr>
      <w:r w:rsidRPr="00855E81">
        <w:rPr>
          <w:rFonts w:ascii="Times New Roman" w:hAnsi="Times New Roman" w:cs="Times New Roman"/>
          <w:sz w:val="24"/>
          <w:szCs w:val="24"/>
        </w:rPr>
        <w:t>Riset Pustaka (</w:t>
      </w:r>
      <w:r w:rsidRPr="00855E81">
        <w:rPr>
          <w:rFonts w:ascii="Times New Roman" w:hAnsi="Times New Roman" w:cs="Times New Roman"/>
          <w:i/>
          <w:sz w:val="24"/>
          <w:szCs w:val="24"/>
        </w:rPr>
        <w:t>Library Research</w:t>
      </w:r>
      <w:r w:rsidRPr="00855E81">
        <w:rPr>
          <w:rFonts w:ascii="Times New Roman" w:hAnsi="Times New Roman" w:cs="Times New Roman"/>
          <w:sz w:val="24"/>
          <w:szCs w:val="24"/>
        </w:rPr>
        <w:t>)</w:t>
      </w:r>
    </w:p>
    <w:p w:rsidR="00D64BF3" w:rsidRPr="00855E81" w:rsidRDefault="00D64BF3" w:rsidP="00D64BF3">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b/>
          <w:sz w:val="24"/>
          <w:szCs w:val="24"/>
        </w:rPr>
        <w:tab/>
      </w:r>
      <w:r w:rsidRPr="00855E81">
        <w:rPr>
          <w:rFonts w:ascii="Times New Roman" w:hAnsi="Times New Roman" w:cs="Times New Roman"/>
          <w:sz w:val="24"/>
          <w:szCs w:val="24"/>
        </w:rPr>
        <w:t>Teknik penelitian ini menggunakan perpustakaan sebagai sarana pengumpulan data sekunder dengan jalan membaca buku–buku yang berhubungan dengan judul yang diambil serta mendapatkan sumber penulisan untuk dasar teori serta konsep, yang digunakan dalam penelitian ini.</w:t>
      </w:r>
    </w:p>
    <w:p w:rsidR="00D64BF3" w:rsidRPr="00855E81" w:rsidRDefault="00D64BF3" w:rsidP="00D64BF3">
      <w:pPr>
        <w:pStyle w:val="NoSpacing"/>
        <w:tabs>
          <w:tab w:val="left" w:pos="567"/>
        </w:tabs>
        <w:spacing w:line="360" w:lineRule="auto"/>
        <w:jc w:val="both"/>
        <w:rPr>
          <w:rFonts w:ascii="Times New Roman" w:hAnsi="Times New Roman" w:cs="Times New Roman"/>
          <w:sz w:val="24"/>
          <w:szCs w:val="24"/>
          <w:shd w:val="clear" w:color="auto" w:fill="FFFFFF"/>
        </w:rPr>
      </w:pPr>
    </w:p>
    <w:p w:rsidR="00D64BF3" w:rsidRPr="00855E81" w:rsidRDefault="00D64BF3" w:rsidP="00D64BF3">
      <w:pPr>
        <w:pStyle w:val="NoSpacing"/>
        <w:numPr>
          <w:ilvl w:val="0"/>
          <w:numId w:val="22"/>
        </w:numPr>
        <w:tabs>
          <w:tab w:val="left" w:pos="567"/>
        </w:tabs>
        <w:spacing w:line="360" w:lineRule="auto"/>
        <w:ind w:left="567" w:hanging="567"/>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Alat Analisis dan Pengujian Hipotesis</w:t>
      </w:r>
    </w:p>
    <w:p w:rsidR="00D64BF3" w:rsidRPr="00855E81" w:rsidRDefault="00D64BF3" w:rsidP="005B4DE7">
      <w:pPr>
        <w:pStyle w:val="ListParagraph"/>
        <w:numPr>
          <w:ilvl w:val="0"/>
          <w:numId w:val="34"/>
        </w:numPr>
        <w:tabs>
          <w:tab w:val="left" w:pos="0"/>
          <w:tab w:val="left" w:pos="851"/>
        </w:tabs>
        <w:spacing w:after="0" w:line="360" w:lineRule="auto"/>
        <w:jc w:val="both"/>
        <w:rPr>
          <w:rFonts w:ascii="Times New Roman" w:hAnsi="Times New Roman" w:cs="Times New Roman"/>
          <w:b/>
          <w:sz w:val="24"/>
          <w:szCs w:val="24"/>
        </w:rPr>
      </w:pPr>
      <w:r w:rsidRPr="00855E81">
        <w:rPr>
          <w:rFonts w:ascii="Times New Roman" w:hAnsi="Times New Roman" w:cs="Times New Roman"/>
          <w:b/>
          <w:sz w:val="24"/>
          <w:szCs w:val="24"/>
        </w:rPr>
        <w:t>Pengujian Validitas</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Menurut Sugiyono (2010:172), instrumen yang valid berarti alat ukur yang digunakan untuk mendapatkan data (mengukur) itu valid. Valid berarti instrumen tersebut dapat digunakan untuk mengukur apa yang hendak diukur. Sedangkan hasil penelitian yang valid adalah bila terdapat kesamaan antara data yang terkumpul dengan data yang sesungguhnya terjadi pada obyek yang diteliti. Teknik yang digunakan untuk uji validitas adalah teknik korelasi </w:t>
      </w:r>
      <w:r w:rsidRPr="00855E81">
        <w:rPr>
          <w:rFonts w:ascii="Times New Roman" w:hAnsi="Times New Roman" w:cs="Times New Roman"/>
          <w:i/>
          <w:sz w:val="24"/>
          <w:szCs w:val="24"/>
        </w:rPr>
        <w:t>product Moment.</w:t>
      </w:r>
      <w:r w:rsidRPr="00855E81">
        <w:rPr>
          <w:rFonts w:ascii="Times New Roman" w:hAnsi="Times New Roman" w:cs="Times New Roman"/>
          <w:sz w:val="24"/>
          <w:szCs w:val="24"/>
        </w:rPr>
        <w:t xml:space="preserve"> Teknik ini digunakan untuk mencari hubungan dan membuktikan hipotesis hubungan dua variabel atau lebih adalah sama. Rumus dari teknik ini adalah sebagai berikut :</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tabs>
          <w:tab w:val="left" w:pos="0"/>
          <w:tab w:val="left" w:pos="851"/>
        </w:tabs>
        <w:spacing w:after="0" w:line="480" w:lineRule="auto"/>
        <w:jc w:val="center"/>
        <w:rPr>
          <w:rFonts w:ascii="Times New Roman" w:hAnsi="Times New Roman" w:cs="Times New Roman"/>
          <w:position w:val="-44"/>
          <w:sz w:val="24"/>
          <w:szCs w:val="24"/>
        </w:rPr>
      </w:pPr>
      <w:r w:rsidRPr="00855E81">
        <w:rPr>
          <w:rFonts w:ascii="Times New Roman" w:hAnsi="Times New Roman" w:cs="Times New Roman"/>
          <w:position w:val="-44"/>
          <w:sz w:val="24"/>
          <w:szCs w:val="24"/>
        </w:rPr>
        <w:object w:dxaOrig="41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9pt;height:47.1pt" o:ole="">
            <v:imagedata r:id="rId12" o:title=""/>
          </v:shape>
          <o:OLEObject Type="Embed" ProgID="Equation.3" ShapeID="_x0000_i1025" DrawAspect="Content" ObjectID="_1562995970" r:id="rId13"/>
        </w:objec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jc w:val="both"/>
        <w:rPr>
          <w:rFonts w:ascii="Times New Roman" w:hAnsi="Times New Roman" w:cs="Times New Roman"/>
          <w:sz w:val="24"/>
          <w:szCs w:val="24"/>
        </w:rPr>
      </w:pPr>
      <w:r w:rsidRPr="00855E81">
        <w:rPr>
          <w:rFonts w:ascii="Times New Roman" w:hAnsi="Times New Roman" w:cs="Times New Roman"/>
          <w:sz w:val="24"/>
          <w:szCs w:val="24"/>
        </w:rPr>
        <w:t>Di mana:</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r</w:t>
      </w:r>
      <w:r w:rsidRPr="00855E81">
        <w:rPr>
          <w:rFonts w:ascii="Times New Roman" w:hAnsi="Times New Roman" w:cs="Times New Roman"/>
          <w:sz w:val="24"/>
          <w:szCs w:val="24"/>
        </w:rPr>
        <w:tab/>
      </w:r>
      <w:r w:rsidRPr="00855E81">
        <w:rPr>
          <w:rFonts w:ascii="Times New Roman" w:hAnsi="Times New Roman" w:cs="Times New Roman"/>
          <w:sz w:val="24"/>
          <w:szCs w:val="24"/>
        </w:rPr>
        <w:tab/>
        <w:t>=   Koefisien Korelasi</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n</w:t>
      </w:r>
      <w:r w:rsidRPr="00855E81">
        <w:rPr>
          <w:rFonts w:ascii="Times New Roman" w:hAnsi="Times New Roman" w:cs="Times New Roman"/>
          <w:sz w:val="24"/>
          <w:szCs w:val="24"/>
        </w:rPr>
        <w:tab/>
      </w:r>
      <w:r w:rsidRPr="00855E81">
        <w:rPr>
          <w:rFonts w:ascii="Times New Roman" w:hAnsi="Times New Roman" w:cs="Times New Roman"/>
          <w:sz w:val="24"/>
          <w:szCs w:val="24"/>
        </w:rPr>
        <w:tab/>
        <w:t>=   Jumlah Responden</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rPr>
        <w:tab/>
      </w:r>
      <w:r w:rsidRPr="00855E81">
        <w:rPr>
          <w:rFonts w:ascii="Times New Roman" w:hAnsi="Times New Roman" w:cs="Times New Roman"/>
          <w:sz w:val="24"/>
          <w:szCs w:val="24"/>
        </w:rPr>
        <w:tab/>
        <w:t>=   Skor Pertanyaan</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Y</w:t>
      </w:r>
      <w:r w:rsidRPr="00855E81">
        <w:rPr>
          <w:rFonts w:ascii="Times New Roman" w:hAnsi="Times New Roman" w:cs="Times New Roman"/>
          <w:sz w:val="24"/>
          <w:szCs w:val="24"/>
        </w:rPr>
        <w:tab/>
      </w:r>
      <w:r w:rsidRPr="00855E81">
        <w:rPr>
          <w:rFonts w:ascii="Times New Roman" w:hAnsi="Times New Roman" w:cs="Times New Roman"/>
          <w:sz w:val="24"/>
          <w:szCs w:val="24"/>
        </w:rPr>
        <w:tab/>
        <w:t>=   skor total</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Kriteria pengujian uji validitas yaitu dengan menggunakan nilai  korelasi  (r)  dibandingkan  dengan  0,3,  jika  korelasi  (r) lebih besar dari 0,3 maka pertanyaan yang dibuat dikategorikan valid (Sugiyono, 2010:172).</w:t>
      </w:r>
    </w:p>
    <w:p w:rsidR="00D64BF3" w:rsidRPr="00855E81" w:rsidRDefault="00D64BF3" w:rsidP="005B4DE7">
      <w:pPr>
        <w:pStyle w:val="ListParagraph"/>
        <w:numPr>
          <w:ilvl w:val="0"/>
          <w:numId w:val="34"/>
        </w:numPr>
        <w:spacing w:before="240" w:after="0" w:line="480" w:lineRule="auto"/>
        <w:jc w:val="both"/>
        <w:rPr>
          <w:rFonts w:ascii="Times New Roman" w:hAnsi="Times New Roman" w:cs="Times New Roman"/>
          <w:b/>
          <w:sz w:val="24"/>
          <w:szCs w:val="24"/>
        </w:rPr>
      </w:pPr>
      <w:r w:rsidRPr="00855E81">
        <w:rPr>
          <w:rFonts w:ascii="Times New Roman" w:hAnsi="Times New Roman" w:cs="Times New Roman"/>
          <w:b/>
          <w:sz w:val="24"/>
          <w:szCs w:val="24"/>
        </w:rPr>
        <w:t>Pengujian Reliabilitas</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Uji reliabilitas menunjukan sejauh mana suatu instrumen dapat memberikan hasil pengukuran yang konsisten apabila pengukuran diulang dua kali atau lebih (Sugiyono, 2010:267). Metode yang digunakan dalam analisis reliabilitas ini adalah metode</w:t>
      </w:r>
      <w:r w:rsidRPr="00855E81">
        <w:rPr>
          <w:rFonts w:ascii="Times New Roman" w:hAnsi="Times New Roman" w:cs="Times New Roman"/>
          <w:i/>
          <w:sz w:val="24"/>
          <w:szCs w:val="24"/>
        </w:rPr>
        <w:t xml:space="preserve"> Cronbach Alpha </w:t>
      </w:r>
      <w:r w:rsidRPr="00855E81">
        <w:rPr>
          <w:rFonts w:ascii="Times New Roman" w:hAnsi="Times New Roman" w:cs="Times New Roman"/>
          <w:sz w:val="24"/>
          <w:szCs w:val="24"/>
        </w:rPr>
        <w:t>dengan menggunakan rumus sebagai berikut :</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spacing w:after="0" w:line="480" w:lineRule="auto"/>
        <w:ind w:firstLine="720"/>
        <w:jc w:val="center"/>
        <w:rPr>
          <w:rFonts w:ascii="Times New Roman" w:hAnsi="Times New Roman" w:cs="Times New Roman"/>
          <w:b/>
          <w:sz w:val="24"/>
          <w:szCs w:val="24"/>
        </w:rPr>
      </w:pPr>
      <w:r w:rsidRPr="00855E81">
        <w:rPr>
          <w:rFonts w:ascii="Times New Roman" w:hAnsi="Times New Roman" w:cs="Times New Roman"/>
          <w:b/>
          <w:position w:val="-36"/>
          <w:sz w:val="24"/>
          <w:szCs w:val="24"/>
        </w:rPr>
        <w:object w:dxaOrig="2240" w:dyaOrig="840">
          <v:shape id="_x0000_i1026" type="#_x0000_t75" style="width:112.15pt;height:42.9pt" o:ole="">
            <v:imagedata r:id="rId14" o:title=""/>
          </v:shape>
          <o:OLEObject Type="Embed" ProgID="Equation.3" ShapeID="_x0000_i1026" DrawAspect="Content" ObjectID="_1562995971" r:id="rId15"/>
        </w:object>
      </w:r>
    </w:p>
    <w:p w:rsidR="00D64BF3" w:rsidRPr="00855E81" w:rsidRDefault="00D64BF3" w:rsidP="00D64BF3">
      <w:pPr>
        <w:pStyle w:val="NoSpacing"/>
        <w:jc w:val="both"/>
        <w:rPr>
          <w:rFonts w:ascii="Times New Roman" w:hAnsi="Times New Roman" w:cs="Times New Roman"/>
          <w:sz w:val="24"/>
          <w:szCs w:val="24"/>
        </w:rPr>
      </w:pPr>
      <w:r w:rsidRPr="00855E81">
        <w:rPr>
          <w:rFonts w:ascii="Times New Roman" w:hAnsi="Times New Roman" w:cs="Times New Roman"/>
          <w:sz w:val="24"/>
          <w:szCs w:val="24"/>
        </w:rPr>
        <w:t>Dimana:</w:t>
      </w:r>
    </w:p>
    <w:p w:rsidR="00D64BF3" w:rsidRPr="00855E81" w:rsidRDefault="00D64BF3" w:rsidP="00D64BF3">
      <w:pPr>
        <w:pStyle w:val="NoSpacing"/>
        <w:jc w:val="both"/>
        <w:rPr>
          <w:rFonts w:ascii="Times New Roman" w:hAnsi="Times New Roman" w:cs="Times New Roman"/>
          <w:sz w:val="24"/>
          <w:szCs w:val="24"/>
        </w:rPr>
      </w:pPr>
    </w:p>
    <w:p w:rsidR="00D64BF3" w:rsidRPr="00855E81" w:rsidRDefault="00D64BF3" w:rsidP="00D64BF3">
      <w:pPr>
        <w:pStyle w:val="NoSpacing"/>
        <w:ind w:left="567"/>
        <w:jc w:val="both"/>
        <w:rPr>
          <w:rFonts w:ascii="Times New Roman" w:hAnsi="Times New Roman" w:cs="Times New Roman"/>
          <w:b/>
          <w:sz w:val="24"/>
          <w:szCs w:val="24"/>
        </w:rPr>
      </w:pPr>
      <w:r w:rsidRPr="00855E81">
        <w:rPr>
          <w:rFonts w:ascii="Times New Roman" w:hAnsi="Times New Roman" w:cs="Times New Roman"/>
          <w:sz w:val="24"/>
          <w:szCs w:val="24"/>
        </w:rPr>
        <w:t>r</w:t>
      </w:r>
      <w:r w:rsidRPr="00855E81">
        <w:rPr>
          <w:rFonts w:ascii="Times New Roman" w:hAnsi="Times New Roman" w:cs="Times New Roman"/>
          <w:sz w:val="24"/>
          <w:szCs w:val="24"/>
          <w:vertAlign w:val="subscript"/>
        </w:rPr>
        <w:t>11</w:t>
      </w:r>
      <w:r w:rsidRPr="00855E81">
        <w:rPr>
          <w:rFonts w:ascii="Times New Roman" w:hAnsi="Times New Roman" w:cs="Times New Roman"/>
          <w:sz w:val="24"/>
          <w:szCs w:val="24"/>
        </w:rPr>
        <w:tab/>
      </w:r>
      <w:r w:rsidRPr="00855E81">
        <w:rPr>
          <w:rFonts w:ascii="Times New Roman" w:hAnsi="Times New Roman" w:cs="Times New Roman"/>
          <w:sz w:val="24"/>
          <w:szCs w:val="24"/>
        </w:rPr>
        <w:tab/>
        <w:t>=   Keandalan Instrumen</w:t>
      </w:r>
    </w:p>
    <w:p w:rsidR="00D64BF3" w:rsidRPr="00855E81" w:rsidRDefault="00D64BF3" w:rsidP="00D64BF3">
      <w:pPr>
        <w:pStyle w:val="NoSpacing"/>
        <w:ind w:left="567"/>
        <w:jc w:val="both"/>
        <w:rPr>
          <w:rFonts w:ascii="Times New Roman" w:hAnsi="Times New Roman" w:cs="Times New Roman"/>
          <w:b/>
          <w:sz w:val="24"/>
          <w:szCs w:val="24"/>
        </w:rPr>
      </w:pPr>
      <w:r w:rsidRPr="00855E81">
        <w:rPr>
          <w:rFonts w:ascii="Times New Roman" w:hAnsi="Times New Roman" w:cs="Times New Roman"/>
          <w:sz w:val="24"/>
          <w:szCs w:val="24"/>
        </w:rPr>
        <w:t>k</w:t>
      </w:r>
      <w:r w:rsidRPr="00855E81">
        <w:rPr>
          <w:rFonts w:ascii="Times New Roman" w:hAnsi="Times New Roman" w:cs="Times New Roman"/>
          <w:sz w:val="24"/>
          <w:szCs w:val="24"/>
        </w:rPr>
        <w:tab/>
      </w:r>
      <w:r w:rsidRPr="00855E81">
        <w:rPr>
          <w:rFonts w:ascii="Times New Roman" w:hAnsi="Times New Roman" w:cs="Times New Roman"/>
          <w:sz w:val="24"/>
          <w:szCs w:val="24"/>
        </w:rPr>
        <w:tab/>
      </w:r>
      <w:r w:rsidRPr="00855E81">
        <w:rPr>
          <w:rFonts w:ascii="Times New Roman" w:hAnsi="Times New Roman" w:cs="Times New Roman"/>
          <w:sz w:val="24"/>
          <w:szCs w:val="24"/>
        </w:rPr>
        <w:tab/>
        <w:t>=   Banyak Butir Pertanyaan</w:t>
      </w:r>
    </w:p>
    <w:p w:rsidR="00D64BF3" w:rsidRPr="00855E81" w:rsidRDefault="00D64BF3" w:rsidP="00D64BF3">
      <w:pPr>
        <w:pStyle w:val="NoSpacing"/>
        <w:ind w:left="567"/>
        <w:jc w:val="both"/>
        <w:rPr>
          <w:rFonts w:ascii="Times New Roman" w:hAnsi="Times New Roman" w:cs="Times New Roman"/>
          <w:b/>
          <w:sz w:val="24"/>
          <w:szCs w:val="24"/>
        </w:rPr>
      </w:pPr>
      <w:r w:rsidRPr="00855E81">
        <w:rPr>
          <w:rFonts w:ascii="Times New Roman" w:hAnsi="Times New Roman" w:cs="Times New Roman"/>
          <w:position w:val="-14"/>
          <w:sz w:val="24"/>
          <w:szCs w:val="24"/>
        </w:rPr>
        <w:object w:dxaOrig="639" w:dyaOrig="400">
          <v:shape id="_x0000_i1027" type="#_x0000_t75" style="width:31.85pt;height:18.7pt" o:ole="">
            <v:imagedata r:id="rId16" o:title=""/>
          </v:shape>
          <o:OLEObject Type="Embed" ProgID="Equation.3" ShapeID="_x0000_i1027" DrawAspect="Content" ObjectID="_1562995972" r:id="rId17"/>
        </w:object>
      </w:r>
      <w:r w:rsidRPr="00855E81">
        <w:rPr>
          <w:rFonts w:ascii="Times New Roman" w:hAnsi="Times New Roman" w:cs="Times New Roman"/>
          <w:sz w:val="24"/>
          <w:szCs w:val="24"/>
        </w:rPr>
        <w:tab/>
      </w:r>
      <w:r w:rsidRPr="00855E81">
        <w:rPr>
          <w:rFonts w:ascii="Times New Roman" w:hAnsi="Times New Roman" w:cs="Times New Roman"/>
          <w:sz w:val="24"/>
          <w:szCs w:val="24"/>
        </w:rPr>
        <w:tab/>
        <w:t>=   Jumlah Ragam Butir</w:t>
      </w:r>
    </w:p>
    <w:p w:rsidR="00D64BF3" w:rsidRPr="00855E81" w:rsidRDefault="00D64BF3" w:rsidP="00D64BF3">
      <w:pPr>
        <w:pStyle w:val="NoSpacing"/>
        <w:ind w:left="567"/>
        <w:jc w:val="both"/>
        <w:rPr>
          <w:rFonts w:ascii="Times New Roman" w:hAnsi="Times New Roman" w:cs="Times New Roman"/>
          <w:sz w:val="24"/>
          <w:szCs w:val="24"/>
        </w:rPr>
      </w:pPr>
      <w:r w:rsidRPr="00855E81">
        <w:rPr>
          <w:rFonts w:ascii="Times New Roman" w:hAnsi="Times New Roman" w:cs="Times New Roman"/>
          <w:position w:val="-12"/>
          <w:sz w:val="24"/>
          <w:szCs w:val="24"/>
        </w:rPr>
        <w:object w:dxaOrig="320" w:dyaOrig="380">
          <v:shape id="_x0000_i1028" type="#_x0000_t75" style="width:17.3pt;height:18.7pt" o:ole="">
            <v:imagedata r:id="rId18" o:title=""/>
          </v:shape>
          <o:OLEObject Type="Embed" ProgID="Equation.3" ShapeID="_x0000_i1028" DrawAspect="Content" ObjectID="_1562995973" r:id="rId19"/>
        </w:object>
      </w:r>
      <w:r w:rsidRPr="00855E81">
        <w:rPr>
          <w:rFonts w:ascii="Times New Roman" w:hAnsi="Times New Roman" w:cs="Times New Roman"/>
          <w:sz w:val="24"/>
          <w:szCs w:val="24"/>
        </w:rPr>
        <w:tab/>
      </w:r>
      <w:r w:rsidRPr="00855E81">
        <w:rPr>
          <w:rFonts w:ascii="Times New Roman" w:hAnsi="Times New Roman" w:cs="Times New Roman"/>
          <w:sz w:val="24"/>
          <w:szCs w:val="24"/>
        </w:rPr>
        <w:tab/>
        <w:t>=   Ragam Total</w:t>
      </w:r>
    </w:p>
    <w:p w:rsidR="00D64BF3" w:rsidRPr="00855E81" w:rsidRDefault="00D64BF3" w:rsidP="00D64BF3">
      <w:pPr>
        <w:pStyle w:val="NoSpacing"/>
        <w:ind w:left="567"/>
        <w:jc w:val="both"/>
        <w:rPr>
          <w:rFonts w:ascii="Times New Roman" w:hAnsi="Times New Roman" w:cs="Times New Roman"/>
          <w:i/>
          <w:sz w:val="24"/>
          <w:szCs w:val="24"/>
        </w:rPr>
      </w:pPr>
    </w:p>
    <w:p w:rsidR="00D64BF3" w:rsidRPr="00855E81" w:rsidRDefault="00D64BF3" w:rsidP="00D64BF3">
      <w:pPr>
        <w:pStyle w:val="NoSpacing"/>
        <w:tabs>
          <w:tab w:val="left" w:pos="567"/>
        </w:tabs>
        <w:jc w:val="both"/>
        <w:rPr>
          <w:rFonts w:ascii="Times New Roman" w:hAnsi="Times New Roman" w:cs="Times New Roman"/>
          <w:i/>
          <w:sz w:val="24"/>
          <w:szCs w:val="24"/>
        </w:rPr>
      </w:pPr>
      <w:r w:rsidRPr="00855E81">
        <w:rPr>
          <w:rFonts w:ascii="Times New Roman" w:hAnsi="Times New Roman" w:cs="Times New Roman"/>
          <w:sz w:val="24"/>
          <w:szCs w:val="24"/>
        </w:rPr>
        <w:tab/>
        <w:t xml:space="preserve">Kriteria untuk pengujian reliabilitas yaitu dengan menggunakan batas 0,5 jika </w:t>
      </w:r>
      <w:r w:rsidRPr="00855E81">
        <w:rPr>
          <w:rFonts w:ascii="Times New Roman" w:hAnsi="Times New Roman" w:cs="Times New Roman"/>
          <w:i/>
          <w:iCs/>
          <w:sz w:val="24"/>
          <w:szCs w:val="24"/>
        </w:rPr>
        <w:t xml:space="preserve">Cronbach Alpha </w:t>
      </w:r>
      <w:r w:rsidRPr="00855E81">
        <w:rPr>
          <w:rFonts w:ascii="Times New Roman" w:hAnsi="Times New Roman" w:cs="Times New Roman"/>
          <w:sz w:val="24"/>
          <w:szCs w:val="24"/>
        </w:rPr>
        <w:t xml:space="preserve">lebih besar dari 0,5 maka pertanyaan dinyatakan </w:t>
      </w:r>
      <w:r w:rsidRPr="00855E81">
        <w:rPr>
          <w:rFonts w:ascii="Times New Roman" w:hAnsi="Times New Roman" w:cs="Times New Roman"/>
          <w:i/>
          <w:sz w:val="24"/>
          <w:szCs w:val="24"/>
        </w:rPr>
        <w:t>reliable.</w:t>
      </w:r>
    </w:p>
    <w:p w:rsidR="00D64BF3" w:rsidRPr="00855E81" w:rsidRDefault="00D64BF3" w:rsidP="00D64BF3">
      <w:pPr>
        <w:pStyle w:val="NoSpacing"/>
        <w:tabs>
          <w:tab w:val="left" w:pos="567"/>
        </w:tabs>
        <w:spacing w:line="360" w:lineRule="auto"/>
        <w:jc w:val="both"/>
        <w:rPr>
          <w:rFonts w:ascii="Times New Roman" w:hAnsi="Times New Roman" w:cs="Times New Roman"/>
          <w:sz w:val="24"/>
          <w:szCs w:val="24"/>
          <w:shd w:val="clear" w:color="auto" w:fill="FFFFFF"/>
        </w:rPr>
      </w:pPr>
    </w:p>
    <w:p w:rsidR="00D64BF3" w:rsidRPr="00855E81" w:rsidRDefault="00D64BF3" w:rsidP="005B4DE7">
      <w:pPr>
        <w:pStyle w:val="NoSpacing"/>
        <w:numPr>
          <w:ilvl w:val="0"/>
          <w:numId w:val="34"/>
        </w:numPr>
        <w:tabs>
          <w:tab w:val="left" w:pos="567"/>
        </w:tabs>
        <w:spacing w:line="360" w:lineRule="auto"/>
        <w:jc w:val="both"/>
        <w:rPr>
          <w:rFonts w:ascii="Times New Roman" w:hAnsi="Times New Roman" w:cs="Times New Roman"/>
          <w:b/>
          <w:sz w:val="24"/>
          <w:szCs w:val="24"/>
          <w:shd w:val="clear" w:color="auto" w:fill="FFFFFF"/>
        </w:rPr>
      </w:pPr>
      <w:r w:rsidRPr="00855E81">
        <w:rPr>
          <w:rFonts w:ascii="Times New Roman" w:hAnsi="Times New Roman" w:cs="Times New Roman"/>
          <w:b/>
          <w:sz w:val="24"/>
          <w:szCs w:val="24"/>
          <w:shd w:val="clear" w:color="auto" w:fill="FFFFFF"/>
        </w:rPr>
        <w:t>Regresi Linier Berganda</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Agar dapat mempermudah untuk menjawab rumusan masalah dan hipotesis penelitian maka digunakan alat analisis regresi linier berganda. Menurut Sugiyono (2010:275), regresi linier berganda (</w:t>
      </w:r>
      <w:r w:rsidRPr="00855E81">
        <w:rPr>
          <w:rFonts w:ascii="Times New Roman" w:hAnsi="Times New Roman" w:cs="Times New Roman"/>
          <w:i/>
          <w:sz w:val="24"/>
          <w:szCs w:val="24"/>
        </w:rPr>
        <w:t>multiple regression</w:t>
      </w:r>
      <w:r w:rsidRPr="00855E81">
        <w:rPr>
          <w:rFonts w:ascii="Times New Roman" w:hAnsi="Times New Roman" w:cs="Times New Roman"/>
          <w:sz w:val="24"/>
          <w:szCs w:val="24"/>
        </w:rPr>
        <w:t xml:space="preserve">) merupakan alat analisis untuk meramalkan bagaimana keadaan (naik turunnya) variabel </w:t>
      </w:r>
      <w:r w:rsidRPr="00855E81">
        <w:rPr>
          <w:rFonts w:ascii="Times New Roman" w:hAnsi="Times New Roman" w:cs="Times New Roman"/>
          <w:i/>
          <w:sz w:val="24"/>
          <w:szCs w:val="24"/>
        </w:rPr>
        <w:t>dependent</w:t>
      </w:r>
      <w:r w:rsidRPr="00855E81">
        <w:rPr>
          <w:rFonts w:ascii="Times New Roman" w:hAnsi="Times New Roman" w:cs="Times New Roman"/>
          <w:sz w:val="24"/>
          <w:szCs w:val="24"/>
        </w:rPr>
        <w:t xml:space="preserve">, bila dua atau lebih variabel </w:t>
      </w:r>
      <w:r w:rsidRPr="00855E81">
        <w:rPr>
          <w:rFonts w:ascii="Times New Roman" w:hAnsi="Times New Roman" w:cs="Times New Roman"/>
          <w:i/>
          <w:sz w:val="24"/>
          <w:szCs w:val="24"/>
        </w:rPr>
        <w:t>independent</w:t>
      </w:r>
      <w:r w:rsidRPr="00855E81">
        <w:rPr>
          <w:rFonts w:ascii="Times New Roman" w:hAnsi="Times New Roman" w:cs="Times New Roman"/>
          <w:sz w:val="24"/>
          <w:szCs w:val="24"/>
        </w:rPr>
        <w:t xml:space="preserve"> sebagai faktor prediktor dimanipulasi (dinaik turunkan nilainya). Adapun bentuk umum dari regresi berganda ini adalah sebagai berikut: (Sugiyono,2010:276)</w:t>
      </w:r>
    </w:p>
    <w:p w:rsidR="00D64BF3" w:rsidRPr="00855E81" w:rsidRDefault="00D64BF3" w:rsidP="00D64BF3">
      <w:pPr>
        <w:pStyle w:val="NoSpacing"/>
        <w:tabs>
          <w:tab w:val="left" w:pos="567"/>
        </w:tabs>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Y</m:t>
          </m:r>
          <m:r>
            <m:rPr>
              <m:sty m:val="bi"/>
            </m:rPr>
            <w:rPr>
              <w:rFonts w:ascii="Cambria Math" w:hAnsi="Times New Roman" w:cs="Times New Roman"/>
              <w:sz w:val="24"/>
              <w:szCs w:val="24"/>
            </w:rPr>
            <m:t>=</m:t>
          </m:r>
          <m:r>
            <m:rPr>
              <m:sty m:val="bi"/>
            </m:rPr>
            <w:rPr>
              <w:rFonts w:ascii="Cambria Math" w:hAnsi="Cambria Math" w:cs="Times New Roman"/>
              <w:sz w:val="24"/>
              <w:szCs w:val="24"/>
            </w:rPr>
            <m:t>a</m:t>
          </m:r>
          <m:r>
            <m:rPr>
              <m:sty m:val="bi"/>
            </m:rPr>
            <w:rPr>
              <w:rFonts w:ascii="Cambria Math" w:hAnsi="Times New Roman" w:cs="Times New Roman"/>
              <w:sz w:val="24"/>
              <w:szCs w:val="24"/>
            </w:rPr>
            <m:t xml:space="preserve">+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b</m:t>
              </m:r>
            </m:e>
            <m:sub>
              <m:r>
                <m:rPr>
                  <m:sty m:val="bi"/>
                </m:rPr>
                <w:rPr>
                  <w:rFonts w:ascii="Cambria Math" w:hAnsi="Times New Roman" w:cs="Times New Roman"/>
                  <w:sz w:val="24"/>
                  <w:szCs w:val="24"/>
                </w:rPr>
                <m:t xml:space="preserve">1 </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Times New Roman" w:cs="Times New Roman"/>
                  <w:sz w:val="24"/>
                  <w:szCs w:val="24"/>
                </w:rPr>
                <m:t>1</m:t>
              </m:r>
            </m:sub>
          </m:sSub>
          <m:r>
            <m:rPr>
              <m:sty m:val="bi"/>
            </m:rPr>
            <w:rPr>
              <w:rFonts w:ascii="Cambria Math" w:hAnsi="Times New Roman" w:cs="Times New Roman"/>
              <w:sz w:val="24"/>
              <w:szCs w:val="24"/>
            </w:rPr>
            <m:t xml:space="preserve">+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b</m:t>
              </m:r>
            </m:e>
            <m:sub>
              <m:r>
                <m:rPr>
                  <m:sty m:val="bi"/>
                </m:rPr>
                <w:rPr>
                  <w:rFonts w:ascii="Cambria Math" w:hAnsi="Times New Roman" w:cs="Times New Roman"/>
                  <w:sz w:val="24"/>
                  <w:szCs w:val="24"/>
                </w:rPr>
                <m:t>2</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Times New Roman" w:cs="Times New Roman"/>
                  <w:sz w:val="24"/>
                  <w:szCs w:val="24"/>
                </w:rPr>
                <m:t>2</m:t>
              </m:r>
            </m:sub>
          </m:sSub>
          <m:r>
            <m:rPr>
              <m:sty m:val="bi"/>
            </m:rPr>
            <w:rPr>
              <w:rFonts w:ascii="Cambria Math" w:hAnsi="Times New Roman" w:cs="Times New Roman"/>
              <w:sz w:val="24"/>
              <w:szCs w:val="24"/>
            </w:rPr>
            <m:t xml:space="preserve">+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b</m:t>
              </m:r>
            </m:e>
            <m:sub>
              <m:r>
                <m:rPr>
                  <m:sty m:val="bi"/>
                </m:rPr>
                <w:rPr>
                  <w:rFonts w:ascii="Cambria Math" w:hAnsi="Times New Roman" w:cs="Times New Roman"/>
                  <w:sz w:val="24"/>
                  <w:szCs w:val="24"/>
                </w:rPr>
                <m:t>3</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Times New Roman" w:cs="Times New Roman"/>
                  <w:sz w:val="24"/>
                  <w:szCs w:val="24"/>
                </w:rPr>
                <m:t>3</m:t>
              </m:r>
            </m:sub>
          </m:sSub>
          <m:r>
            <m:rPr>
              <m:sty m:val="bi"/>
            </m:rPr>
            <w:rPr>
              <w:rFonts w:ascii="Cambria Math" w:hAnsi="Times New Roman" w:cs="Times New Roman"/>
              <w:sz w:val="24"/>
              <w:szCs w:val="24"/>
            </w:rPr>
            <m:t xml:space="preserve">+ </m:t>
          </m:r>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e</m:t>
          </m:r>
        </m:oMath>
      </m:oMathPara>
    </w:p>
    <w:p w:rsidR="00D64BF3" w:rsidRPr="00855E81" w:rsidRDefault="00D64BF3" w:rsidP="00D64BF3">
      <w:pPr>
        <w:pStyle w:val="NoSpacing"/>
        <w:tabs>
          <w:tab w:val="left" w:pos="567"/>
        </w:tabs>
        <w:jc w:val="both"/>
        <w:rPr>
          <w:rFonts w:ascii="Times New Roman" w:hAnsi="Times New Roman" w:cs="Times New Roman"/>
          <w:b/>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Berdasarkan variabel - variabel yang diteliti maka rumus yang digunakan adalah sebagai berikut :</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b/>
          <w:sz w:val="24"/>
          <w:szCs w:val="24"/>
        </w:rPr>
      </w:pPr>
      <m:oMathPara>
        <m:oMath>
          <m:r>
            <m:rPr>
              <m:sty m:val="bi"/>
            </m:rPr>
            <w:rPr>
              <w:rFonts w:ascii="Cambria Math" w:hAnsi="Cambria Math" w:cs="Times New Roman"/>
              <w:sz w:val="24"/>
              <w:szCs w:val="24"/>
            </w:rPr>
            <m:t>Y</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α</m:t>
          </m:r>
          <m:r>
            <m:rPr>
              <m:sty m:val="bi"/>
            </m:rPr>
            <w:rPr>
              <w:rFonts w:ascii="Cambria Math" w:hAnsi="Times New Roman" w:cs="Times New Roman"/>
              <w:sz w:val="24"/>
              <w:szCs w:val="24"/>
            </w:rPr>
            <m:t xml:space="preserve">+ </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eastAsia="Times New Roman"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eastAsia="Times New Roman"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4</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eastAsia="Times New Roman" w:hAnsi="Times New Roman" w:cs="Times New Roman"/>
              <w:sz w:val="24"/>
              <w:szCs w:val="24"/>
            </w:rPr>
            <m:t>+</m:t>
          </m:r>
          <m:sSub>
            <m:sSubPr>
              <m:ctrlPr>
                <w:rPr>
                  <w:rFonts w:ascii="Cambria Math" w:hAnsi="Times New Roman" w:cs="Times New Roman"/>
                  <w:b/>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5</m:t>
              </m:r>
            </m:sub>
          </m:sSub>
          <m:sSub>
            <m:sSubPr>
              <m:ctrlPr>
                <w:rPr>
                  <w:rFonts w:ascii="Cambria Math" w:hAnsi="Times New Roman"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eastAsia="Times New Roman" w:hAnsi="Times New Roman" w:cs="Times New Roman"/>
              <w:sz w:val="24"/>
              <w:szCs w:val="24"/>
            </w:rPr>
            <m:t>+</m:t>
          </m:r>
          <m:r>
            <m:rPr>
              <m:sty m:val="bi"/>
            </m:rPr>
            <w:rPr>
              <w:rFonts w:ascii="Cambria Math" w:eastAsia="Times New Roman" w:hAnsi="Cambria Math" w:cs="Times New Roman"/>
              <w:sz w:val="24"/>
              <w:szCs w:val="24"/>
            </w:rPr>
            <m:t>e</m:t>
          </m:r>
        </m:oMath>
      </m:oMathPara>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b/>
          <w:sz w:val="24"/>
          <w:szCs w:val="24"/>
        </w:rPr>
      </w:pPr>
      <w:r w:rsidRPr="00855E81">
        <w:rPr>
          <w:rFonts w:ascii="Times New Roman" w:hAnsi="Times New Roman" w:cs="Times New Roman"/>
          <w:b/>
          <w:sz w:val="24"/>
          <w:szCs w:val="24"/>
        </w:rPr>
        <w:t>Dimana:</w:t>
      </w:r>
    </w:p>
    <w:p w:rsidR="00D64BF3" w:rsidRPr="00855E81" w:rsidRDefault="00D64BF3" w:rsidP="00D64BF3">
      <w:pPr>
        <w:pStyle w:val="NoSpacing"/>
        <w:tabs>
          <w:tab w:val="left" w:pos="567"/>
        </w:tabs>
        <w:jc w:val="both"/>
        <w:rPr>
          <w:rFonts w:ascii="Times New Roman" w:hAnsi="Times New Roman" w:cs="Times New Roman"/>
          <w:b/>
          <w:sz w:val="24"/>
          <w:szCs w:val="24"/>
        </w:rPr>
      </w:pP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Y</w:t>
      </w:r>
      <w:r w:rsidRPr="00855E81">
        <w:rPr>
          <w:rFonts w:ascii="Times New Roman" w:hAnsi="Times New Roman" w:cs="Times New Roman"/>
          <w:sz w:val="24"/>
          <w:szCs w:val="24"/>
        </w:rPr>
        <w:tab/>
        <w:t>= Keputusan Pembelian</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vertAlign w:val="subscript"/>
        </w:rPr>
        <w:t>1</w:t>
      </w:r>
      <w:r w:rsidRPr="00855E81">
        <w:rPr>
          <w:rFonts w:ascii="Times New Roman" w:hAnsi="Times New Roman" w:cs="Times New Roman"/>
          <w:sz w:val="24"/>
          <w:szCs w:val="24"/>
        </w:rPr>
        <w:tab/>
        <w:t xml:space="preserve">= </w:t>
      </w:r>
      <w:r w:rsidRPr="00855E81">
        <w:rPr>
          <w:rFonts w:ascii="Times New Roman" w:hAnsi="Times New Roman" w:cs="Times New Roman"/>
          <w:i/>
          <w:sz w:val="24"/>
          <w:szCs w:val="24"/>
        </w:rPr>
        <w:t>Trustworthiness</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vertAlign w:val="subscript"/>
        </w:rPr>
        <w:t>2</w:t>
      </w:r>
      <w:r w:rsidRPr="00855E81">
        <w:rPr>
          <w:rFonts w:ascii="Times New Roman" w:hAnsi="Times New Roman" w:cs="Times New Roman"/>
          <w:sz w:val="24"/>
          <w:szCs w:val="24"/>
          <w:vertAlign w:val="subscript"/>
        </w:rPr>
        <w:tab/>
      </w:r>
      <w:r w:rsidRPr="00855E81">
        <w:rPr>
          <w:rFonts w:ascii="Times New Roman" w:hAnsi="Times New Roman" w:cs="Times New Roman"/>
          <w:sz w:val="24"/>
          <w:szCs w:val="24"/>
        </w:rPr>
        <w:t xml:space="preserve">= </w:t>
      </w:r>
      <w:r w:rsidRPr="00855E81">
        <w:rPr>
          <w:rFonts w:ascii="Times New Roman" w:hAnsi="Times New Roman" w:cs="Times New Roman"/>
          <w:i/>
          <w:sz w:val="24"/>
          <w:szCs w:val="24"/>
        </w:rPr>
        <w:t>Expertise</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vertAlign w:val="subscript"/>
        </w:rPr>
        <w:t>3</w:t>
      </w:r>
      <w:r w:rsidRPr="00855E81">
        <w:rPr>
          <w:rFonts w:ascii="Times New Roman" w:hAnsi="Times New Roman" w:cs="Times New Roman"/>
          <w:sz w:val="24"/>
          <w:szCs w:val="24"/>
          <w:vertAlign w:val="subscript"/>
        </w:rPr>
        <w:tab/>
      </w:r>
      <w:r w:rsidRPr="00855E81">
        <w:rPr>
          <w:rFonts w:ascii="Times New Roman" w:hAnsi="Times New Roman" w:cs="Times New Roman"/>
          <w:sz w:val="24"/>
          <w:szCs w:val="24"/>
        </w:rPr>
        <w:t xml:space="preserve">= </w:t>
      </w:r>
      <w:r w:rsidRPr="00855E81">
        <w:rPr>
          <w:rFonts w:ascii="Times New Roman" w:hAnsi="Times New Roman" w:cs="Times New Roman"/>
          <w:i/>
          <w:sz w:val="24"/>
          <w:szCs w:val="24"/>
        </w:rPr>
        <w:t>Attractiveness</w:t>
      </w: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vertAlign w:val="subscript"/>
        </w:rPr>
        <w:t>4</w:t>
      </w:r>
      <w:r w:rsidRPr="00855E81">
        <w:rPr>
          <w:rFonts w:ascii="Times New Roman" w:hAnsi="Times New Roman" w:cs="Times New Roman"/>
          <w:sz w:val="24"/>
          <w:szCs w:val="24"/>
          <w:vertAlign w:val="subscript"/>
        </w:rPr>
        <w:tab/>
      </w:r>
      <w:r w:rsidRPr="00855E81">
        <w:rPr>
          <w:rFonts w:ascii="Times New Roman" w:hAnsi="Times New Roman" w:cs="Times New Roman"/>
          <w:sz w:val="24"/>
          <w:szCs w:val="24"/>
        </w:rPr>
        <w:t xml:space="preserve">= </w:t>
      </w:r>
      <w:r w:rsidRPr="00855E81">
        <w:rPr>
          <w:rFonts w:ascii="Times New Roman" w:hAnsi="Times New Roman" w:cs="Times New Roman"/>
          <w:i/>
          <w:sz w:val="24"/>
          <w:szCs w:val="24"/>
        </w:rPr>
        <w:t>Respect</w:t>
      </w:r>
    </w:p>
    <w:p w:rsidR="00D64BF3" w:rsidRPr="00855E81" w:rsidRDefault="00D64BF3" w:rsidP="00D64BF3">
      <w:pPr>
        <w:pStyle w:val="NoSpacing"/>
        <w:tabs>
          <w:tab w:val="left" w:pos="567"/>
          <w:tab w:val="left" w:pos="1418"/>
        </w:tabs>
        <w:ind w:left="567"/>
        <w:jc w:val="both"/>
        <w:rPr>
          <w:rFonts w:ascii="Times New Roman" w:hAnsi="Times New Roman" w:cs="Times New Roman"/>
          <w:sz w:val="24"/>
          <w:szCs w:val="24"/>
        </w:rPr>
      </w:pPr>
      <w:r w:rsidRPr="00855E81">
        <w:rPr>
          <w:rFonts w:ascii="Times New Roman" w:hAnsi="Times New Roman" w:cs="Times New Roman"/>
          <w:sz w:val="24"/>
          <w:szCs w:val="24"/>
        </w:rPr>
        <w:t>X</w:t>
      </w:r>
      <w:r w:rsidRPr="00855E81">
        <w:rPr>
          <w:rFonts w:ascii="Times New Roman" w:hAnsi="Times New Roman" w:cs="Times New Roman"/>
          <w:sz w:val="24"/>
          <w:szCs w:val="24"/>
          <w:vertAlign w:val="subscript"/>
        </w:rPr>
        <w:t>5</w:t>
      </w:r>
      <w:r w:rsidRPr="00855E81">
        <w:rPr>
          <w:rFonts w:ascii="Times New Roman" w:hAnsi="Times New Roman" w:cs="Times New Roman"/>
          <w:sz w:val="24"/>
          <w:szCs w:val="24"/>
          <w:vertAlign w:val="subscript"/>
        </w:rPr>
        <w:tab/>
      </w:r>
      <w:r w:rsidRPr="00855E81">
        <w:rPr>
          <w:rFonts w:ascii="Times New Roman" w:hAnsi="Times New Roman" w:cs="Times New Roman"/>
          <w:sz w:val="24"/>
          <w:szCs w:val="24"/>
        </w:rPr>
        <w:t xml:space="preserve">= </w:t>
      </w:r>
      <w:r w:rsidRPr="00855E81">
        <w:rPr>
          <w:rFonts w:ascii="Times New Roman" w:hAnsi="Times New Roman" w:cs="Times New Roman"/>
          <w:i/>
          <w:sz w:val="24"/>
          <w:szCs w:val="24"/>
        </w:rPr>
        <w:t>Similarity</w:t>
      </w:r>
    </w:p>
    <w:p w:rsidR="00D64BF3" w:rsidRPr="00855E81" w:rsidRDefault="00D64BF3" w:rsidP="00D64BF3">
      <w:pPr>
        <w:pStyle w:val="NoSpacing"/>
        <w:tabs>
          <w:tab w:val="left" w:pos="567"/>
          <w:tab w:val="left" w:pos="1418"/>
        </w:tabs>
        <w:ind w:left="567"/>
        <w:jc w:val="both"/>
        <w:rPr>
          <w:rFonts w:ascii="Times New Roman" w:hAnsi="Times New Roman" w:cs="Times New Roman"/>
          <w:sz w:val="24"/>
          <w:szCs w:val="24"/>
        </w:rPr>
      </w:pPr>
      <w:r w:rsidRPr="00855E81">
        <w:rPr>
          <w:rFonts w:ascii="Times New Roman" w:hAnsi="Times New Roman" w:cs="Times New Roman"/>
          <w:sz w:val="24"/>
          <w:szCs w:val="24"/>
        </w:rPr>
        <w:t>e</w:t>
      </w:r>
      <w:r w:rsidRPr="00855E81">
        <w:rPr>
          <w:rFonts w:ascii="Times New Roman" w:hAnsi="Times New Roman" w:cs="Times New Roman"/>
          <w:sz w:val="24"/>
          <w:szCs w:val="24"/>
        </w:rPr>
        <w:tab/>
        <w:t>= Eror</w:t>
      </w:r>
    </w:p>
    <w:p w:rsidR="00D64BF3" w:rsidRPr="00855E81" w:rsidRDefault="00D64BF3" w:rsidP="00D64BF3">
      <w:pPr>
        <w:pStyle w:val="NoSpacing"/>
        <w:tabs>
          <w:tab w:val="left" w:pos="567"/>
          <w:tab w:val="left" w:pos="1418"/>
        </w:tabs>
        <w:ind w:left="567"/>
        <w:jc w:val="both"/>
        <w:rPr>
          <w:rFonts w:ascii="Times New Roman" w:hAnsi="Times New Roman" w:cs="Times New Roman"/>
          <w:sz w:val="24"/>
          <w:szCs w:val="24"/>
        </w:rPr>
      </w:pPr>
      <w:r w:rsidRPr="00855E81">
        <w:rPr>
          <w:rFonts w:ascii="Times New Roman" w:hAnsi="Times New Roman" w:cs="Times New Roman"/>
          <w:sz w:val="24"/>
          <w:szCs w:val="24"/>
        </w:rPr>
        <w:t>a</w:t>
      </w:r>
      <w:r w:rsidRPr="00855E81">
        <w:rPr>
          <w:rFonts w:ascii="Times New Roman" w:hAnsi="Times New Roman" w:cs="Times New Roman"/>
          <w:sz w:val="24"/>
          <w:szCs w:val="24"/>
        </w:rPr>
        <w:tab/>
        <w:t>= Nilai Konstanta</w:t>
      </w:r>
    </w:p>
    <w:p w:rsidR="00D64BF3" w:rsidRPr="00855E81" w:rsidRDefault="00D64BF3" w:rsidP="00D64BF3">
      <w:pPr>
        <w:pStyle w:val="NoSpacing"/>
        <w:tabs>
          <w:tab w:val="left" w:pos="567"/>
          <w:tab w:val="left" w:pos="1418"/>
        </w:tabs>
        <w:jc w:val="both"/>
        <w:rPr>
          <w:rFonts w:ascii="Times New Roman" w:hAnsi="Times New Roman" w:cs="Times New Roman"/>
          <w:sz w:val="24"/>
          <w:szCs w:val="24"/>
        </w:rPr>
      </w:pPr>
      <w:r w:rsidRPr="00855E81">
        <w:rPr>
          <w:rFonts w:ascii="Times New Roman" w:hAnsi="Times New Roman" w:cs="Times New Roman"/>
          <w:sz w:val="24"/>
          <w:szCs w:val="24"/>
        </w:rPr>
        <w:tab/>
        <w:t>b</w:t>
      </w:r>
      <w:r w:rsidRPr="00855E81">
        <w:rPr>
          <w:rFonts w:ascii="Times New Roman" w:hAnsi="Times New Roman" w:cs="Times New Roman"/>
          <w:sz w:val="24"/>
          <w:szCs w:val="24"/>
          <w:vertAlign w:val="subscript"/>
        </w:rPr>
        <w:t>1.2.3.4.5</w:t>
      </w:r>
      <w:r w:rsidRPr="00855E81">
        <w:rPr>
          <w:rFonts w:ascii="Times New Roman" w:hAnsi="Times New Roman" w:cs="Times New Roman"/>
          <w:sz w:val="24"/>
          <w:szCs w:val="24"/>
        </w:rPr>
        <w:tab/>
        <w:t>= Angka arah atau koefisien regresi, yang menunjukkan angka peningkatan ataupun</w:t>
      </w:r>
    </w:p>
    <w:p w:rsidR="00D64BF3" w:rsidRPr="00855E81" w:rsidRDefault="00D64BF3" w:rsidP="00D64BF3">
      <w:pPr>
        <w:pStyle w:val="NoSpacing"/>
        <w:tabs>
          <w:tab w:val="left" w:pos="567"/>
          <w:tab w:val="left" w:pos="1418"/>
          <w:tab w:val="left" w:pos="1560"/>
        </w:tabs>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sz w:val="24"/>
          <w:szCs w:val="24"/>
        </w:rPr>
        <w:tab/>
      </w:r>
      <w:r w:rsidRPr="00855E81">
        <w:rPr>
          <w:rFonts w:ascii="Times New Roman" w:hAnsi="Times New Roman" w:cs="Times New Roman"/>
          <w:sz w:val="24"/>
          <w:szCs w:val="24"/>
        </w:rPr>
        <w:tab/>
        <w:t>penurunan yang di dasarkan pada variabel.</w:t>
      </w:r>
    </w:p>
    <w:p w:rsidR="00D64BF3" w:rsidRPr="00855E81" w:rsidRDefault="00D64BF3" w:rsidP="00D64BF3">
      <w:pPr>
        <w:pStyle w:val="NoSpacing"/>
        <w:tabs>
          <w:tab w:val="left" w:pos="567"/>
        </w:tabs>
        <w:jc w:val="both"/>
        <w:rPr>
          <w:rFonts w:ascii="Times New Roman" w:hAnsi="Times New Roman" w:cs="Times New Roman"/>
          <w:sz w:val="24"/>
          <w:szCs w:val="24"/>
        </w:rPr>
      </w:pP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Guna mempermudah untuk memperoleh data yang diinginkan sesuai dengan gejala yang dihadapi, maka penulis melakukan pengukuran dengan menggunakan skala </w:t>
      </w:r>
      <w:r w:rsidRPr="00855E81">
        <w:rPr>
          <w:rFonts w:ascii="Times New Roman" w:hAnsi="Times New Roman" w:cs="Times New Roman"/>
          <w:i/>
          <w:sz w:val="24"/>
          <w:szCs w:val="24"/>
        </w:rPr>
        <w:t>likert</w:t>
      </w:r>
      <w:r w:rsidRPr="00855E81">
        <w:rPr>
          <w:rFonts w:ascii="Times New Roman" w:hAnsi="Times New Roman" w:cs="Times New Roman"/>
          <w:sz w:val="24"/>
          <w:szCs w:val="24"/>
        </w:rPr>
        <w:t>, yaitu untuk mengukur sikap, pendapat, dan persepsi seseorang atau sekelompok orang tentang fenomena sosial (Sugiyono,  2010:276). Sehubungan dengan penelitian ini, maka penulis menyajikan pilihan jawaban untuk semua responden dengan menggunakan lima jenjang (1,2,3,4,5) dengan kategori sebagai berikut:</w:t>
      </w:r>
    </w:p>
    <w:p w:rsidR="00D64BF3" w:rsidRPr="00855E81" w:rsidRDefault="00D64BF3" w:rsidP="005B4DE7">
      <w:pPr>
        <w:pStyle w:val="NoSpacing"/>
        <w:numPr>
          <w:ilvl w:val="0"/>
          <w:numId w:val="35"/>
        </w:numPr>
        <w:ind w:left="567" w:hanging="436"/>
        <w:jc w:val="both"/>
        <w:rPr>
          <w:rFonts w:ascii="Times New Roman" w:hAnsi="Times New Roman" w:cs="Times New Roman"/>
          <w:sz w:val="24"/>
          <w:szCs w:val="24"/>
        </w:rPr>
      </w:pPr>
      <w:r w:rsidRPr="00855E81">
        <w:rPr>
          <w:rFonts w:ascii="Times New Roman" w:hAnsi="Times New Roman" w:cs="Times New Roman"/>
          <w:sz w:val="24"/>
          <w:szCs w:val="24"/>
        </w:rPr>
        <w:t>Jika responden menjawab a diberi skors 5</w:t>
      </w:r>
    </w:p>
    <w:p w:rsidR="00D64BF3" w:rsidRPr="00855E81" w:rsidRDefault="00D64BF3" w:rsidP="005B4DE7">
      <w:pPr>
        <w:pStyle w:val="NoSpacing"/>
        <w:numPr>
          <w:ilvl w:val="0"/>
          <w:numId w:val="35"/>
        </w:numPr>
        <w:ind w:left="567" w:hanging="436"/>
        <w:jc w:val="both"/>
        <w:rPr>
          <w:rFonts w:ascii="Times New Roman" w:hAnsi="Times New Roman" w:cs="Times New Roman"/>
          <w:sz w:val="24"/>
          <w:szCs w:val="24"/>
        </w:rPr>
      </w:pPr>
      <w:r w:rsidRPr="00855E81">
        <w:rPr>
          <w:rFonts w:ascii="Times New Roman" w:hAnsi="Times New Roman" w:cs="Times New Roman"/>
          <w:sz w:val="24"/>
          <w:szCs w:val="24"/>
        </w:rPr>
        <w:t>Jika responden menjawab a diberi skors 4</w:t>
      </w:r>
    </w:p>
    <w:p w:rsidR="00D64BF3" w:rsidRPr="00855E81" w:rsidRDefault="00D64BF3" w:rsidP="005B4DE7">
      <w:pPr>
        <w:pStyle w:val="NoSpacing"/>
        <w:numPr>
          <w:ilvl w:val="0"/>
          <w:numId w:val="35"/>
        </w:numPr>
        <w:ind w:left="567" w:hanging="436"/>
        <w:jc w:val="both"/>
        <w:rPr>
          <w:rFonts w:ascii="Times New Roman" w:hAnsi="Times New Roman" w:cs="Times New Roman"/>
          <w:sz w:val="24"/>
          <w:szCs w:val="24"/>
        </w:rPr>
      </w:pPr>
      <w:r w:rsidRPr="00855E81">
        <w:rPr>
          <w:rFonts w:ascii="Times New Roman" w:hAnsi="Times New Roman" w:cs="Times New Roman"/>
          <w:sz w:val="24"/>
          <w:szCs w:val="24"/>
        </w:rPr>
        <w:t>Jika responden menjawab b diberi skors 3</w:t>
      </w:r>
    </w:p>
    <w:p w:rsidR="00D64BF3" w:rsidRPr="00855E81" w:rsidRDefault="00D64BF3" w:rsidP="005B4DE7">
      <w:pPr>
        <w:pStyle w:val="NoSpacing"/>
        <w:numPr>
          <w:ilvl w:val="0"/>
          <w:numId w:val="35"/>
        </w:numPr>
        <w:ind w:left="567" w:hanging="436"/>
        <w:jc w:val="both"/>
        <w:rPr>
          <w:rFonts w:ascii="Times New Roman" w:hAnsi="Times New Roman" w:cs="Times New Roman"/>
          <w:sz w:val="24"/>
          <w:szCs w:val="24"/>
        </w:rPr>
      </w:pPr>
      <w:r w:rsidRPr="00855E81">
        <w:rPr>
          <w:rFonts w:ascii="Times New Roman" w:hAnsi="Times New Roman" w:cs="Times New Roman"/>
          <w:sz w:val="24"/>
          <w:szCs w:val="24"/>
        </w:rPr>
        <w:t>Jika responden menjawab c diberi skors 2</w:t>
      </w:r>
    </w:p>
    <w:p w:rsidR="00D64BF3" w:rsidRPr="00855E81" w:rsidRDefault="00D64BF3" w:rsidP="005B4DE7">
      <w:pPr>
        <w:pStyle w:val="NoSpacing"/>
        <w:numPr>
          <w:ilvl w:val="0"/>
          <w:numId w:val="35"/>
        </w:numPr>
        <w:ind w:left="567" w:hanging="436"/>
        <w:jc w:val="both"/>
        <w:rPr>
          <w:rFonts w:ascii="Times New Roman" w:hAnsi="Times New Roman" w:cs="Times New Roman"/>
          <w:sz w:val="24"/>
          <w:szCs w:val="24"/>
        </w:rPr>
      </w:pPr>
      <w:r w:rsidRPr="00855E81">
        <w:rPr>
          <w:rFonts w:ascii="Times New Roman" w:hAnsi="Times New Roman" w:cs="Times New Roman"/>
          <w:sz w:val="24"/>
          <w:szCs w:val="24"/>
        </w:rPr>
        <w:t>Jika responden menjawab d diberi skors 1</w:t>
      </w:r>
    </w:p>
    <w:p w:rsidR="00D64BF3" w:rsidRPr="00855E81" w:rsidRDefault="00D64BF3" w:rsidP="00D64BF3">
      <w:pPr>
        <w:pStyle w:val="NoSpacing"/>
        <w:tabs>
          <w:tab w:val="left" w:pos="567"/>
        </w:tabs>
        <w:spacing w:line="360" w:lineRule="auto"/>
        <w:jc w:val="both"/>
        <w:rPr>
          <w:rFonts w:ascii="Times New Roman" w:hAnsi="Times New Roman" w:cs="Times New Roman"/>
          <w:sz w:val="24"/>
          <w:szCs w:val="24"/>
          <w:shd w:val="clear" w:color="auto" w:fill="FFFFFF"/>
        </w:rPr>
      </w:pPr>
    </w:p>
    <w:p w:rsidR="00D64BF3" w:rsidRPr="00855E81" w:rsidRDefault="00D64BF3" w:rsidP="005B4DE7">
      <w:pPr>
        <w:pStyle w:val="NoSpacing"/>
        <w:numPr>
          <w:ilvl w:val="0"/>
          <w:numId w:val="34"/>
        </w:numPr>
        <w:tabs>
          <w:tab w:val="left" w:pos="567"/>
        </w:tabs>
        <w:spacing w:line="360" w:lineRule="auto"/>
        <w:jc w:val="both"/>
        <w:rPr>
          <w:rFonts w:ascii="Times New Roman" w:hAnsi="Times New Roman" w:cs="Times New Roman"/>
          <w:b/>
          <w:sz w:val="24"/>
          <w:szCs w:val="24"/>
          <w:shd w:val="clear" w:color="auto" w:fill="FFFFFF"/>
        </w:rPr>
      </w:pPr>
      <w:r w:rsidRPr="00855E81">
        <w:rPr>
          <w:rFonts w:ascii="Times New Roman" w:hAnsi="Times New Roman" w:cs="Times New Roman"/>
          <w:b/>
          <w:sz w:val="24"/>
          <w:szCs w:val="24"/>
          <w:shd w:val="clear" w:color="auto" w:fill="FFFFFF"/>
        </w:rPr>
        <w:t>Pengujian Hipotesis</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Adapun untuk menguji hipotesis, penulis menggunakan uji F (uji serentak), uji t (uji parsial) dan Uji R (korelasi) uji R</w:t>
      </w:r>
      <w:r w:rsidRPr="00855E81">
        <w:rPr>
          <w:rFonts w:ascii="Times New Roman" w:hAnsi="Times New Roman" w:cs="Times New Roman"/>
          <w:sz w:val="24"/>
          <w:szCs w:val="24"/>
          <w:vertAlign w:val="superscript"/>
        </w:rPr>
        <w:t xml:space="preserve">2 </w:t>
      </w:r>
      <w:r w:rsidRPr="00855E81">
        <w:rPr>
          <w:rFonts w:ascii="Times New Roman" w:hAnsi="Times New Roman" w:cs="Times New Roman"/>
          <w:sz w:val="24"/>
          <w:szCs w:val="24"/>
        </w:rPr>
        <w:t>(determinasi)</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untuk mengetahui pengaruh antara variabel bebas dengan variabel tidak bebas.</w:t>
      </w:r>
    </w:p>
    <w:p w:rsidR="00D64BF3" w:rsidRPr="00855E81" w:rsidRDefault="00D64BF3" w:rsidP="005B4DE7">
      <w:pPr>
        <w:pStyle w:val="ListParagraph"/>
        <w:numPr>
          <w:ilvl w:val="0"/>
          <w:numId w:val="36"/>
        </w:numPr>
        <w:spacing w:after="0" w:line="360" w:lineRule="auto"/>
        <w:ind w:left="851" w:hanging="284"/>
        <w:jc w:val="both"/>
        <w:rPr>
          <w:rFonts w:ascii="Times New Roman" w:hAnsi="Times New Roman" w:cs="Times New Roman"/>
          <w:b/>
          <w:sz w:val="24"/>
          <w:szCs w:val="24"/>
        </w:rPr>
      </w:pPr>
      <w:r w:rsidRPr="00855E81">
        <w:rPr>
          <w:rFonts w:ascii="Times New Roman" w:hAnsi="Times New Roman" w:cs="Times New Roman"/>
          <w:b/>
          <w:sz w:val="24"/>
          <w:szCs w:val="24"/>
        </w:rPr>
        <w:t>Perhitungan Koefisien Korelasi (R)</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Koefisien determinasi digunakan untuk mengetahui kuatnya pengaruh variabel tidak bebas dengan variabel bebas. Semakin besar nilai R, maka semakin tepat model regresi yang dipakai sebagai alat permainan, karena total variasi dapat menjelaskan variabel tidak bebas (Sunyoto, 2011:32) menyatakan rumus :</w:t>
      </w:r>
    </w:p>
    <w:p w:rsidR="00D64BF3" w:rsidRPr="00855E81" w:rsidRDefault="00D64BF3" w:rsidP="00D64BF3">
      <w:pPr>
        <w:pStyle w:val="NoSpacing"/>
        <w:tabs>
          <w:tab w:val="left" w:pos="567"/>
        </w:tabs>
        <w:jc w:val="center"/>
        <w:rPr>
          <w:rFonts w:ascii="Times New Roman" w:hAnsi="Times New Roman" w:cs="Times New Roman"/>
          <w:sz w:val="24"/>
          <w:szCs w:val="24"/>
        </w:rPr>
      </w:pPr>
      <w:r w:rsidRPr="00855E81">
        <w:rPr>
          <w:rFonts w:ascii="Times New Roman" w:hAnsi="Times New Roman" w:cs="Times New Roman"/>
          <w:i/>
          <w:sz w:val="24"/>
          <w:szCs w:val="24"/>
        </w:rPr>
        <w:t>R</w:t>
      </w:r>
      <w:r w:rsidRPr="00855E81">
        <w:rPr>
          <w:rFonts w:ascii="Times New Roman" w:hAnsi="Times New Roman" w:cs="Times New Roman"/>
          <w:sz w:val="24"/>
          <w:szCs w:val="24"/>
        </w:rPr>
        <w:t xml:space="preserve"> = </w:t>
      </w:r>
      <w:r w:rsidRPr="00855E81">
        <w:rPr>
          <w:rFonts w:ascii="Times New Roman" w:hAnsi="Times New Roman" w:cs="Times New Roman"/>
          <w:position w:val="-34"/>
          <w:sz w:val="24"/>
          <w:szCs w:val="24"/>
        </w:rPr>
        <w:object w:dxaOrig="3440" w:dyaOrig="820">
          <v:shape id="_x0000_i1029" type="#_x0000_t75" style="width:171.7pt;height:42.25pt" o:ole="">
            <v:imagedata r:id="rId20" o:title=""/>
          </v:shape>
          <o:OLEObject Type="Embed" ProgID="Equation.3" ShapeID="_x0000_i1029" DrawAspect="Content" ObjectID="_1562995974" r:id="rId21"/>
        </w:objec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Kemudian menurut Sugiyono (2010:90), untuk melihat kuatnya pengaruh antara variabel independen</w:t>
      </w:r>
      <w:r w:rsidRPr="00855E81">
        <w:rPr>
          <w:rFonts w:ascii="Times New Roman" w:hAnsi="Times New Roman" w:cs="Times New Roman"/>
          <w:sz w:val="24"/>
          <w:szCs w:val="24"/>
          <w:vertAlign w:val="subscript"/>
        </w:rPr>
        <w:t xml:space="preserve">, </w:t>
      </w:r>
      <w:r w:rsidRPr="00855E81">
        <w:rPr>
          <w:rFonts w:ascii="Times New Roman" w:hAnsi="Times New Roman" w:cs="Times New Roman"/>
          <w:sz w:val="24"/>
          <w:szCs w:val="24"/>
        </w:rPr>
        <w:t>dengan variabel dependen, menggunakan table Interprestasikan koefesien berikut:</w:t>
      </w:r>
    </w:p>
    <w:p w:rsidR="00D64BF3" w:rsidRPr="00855E81" w:rsidRDefault="00D64BF3" w:rsidP="00D64BF3">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Tabel 3.2 Interprestasi Koefisien Korelasi</w:t>
      </w:r>
    </w:p>
    <w:tbl>
      <w:tblPr>
        <w:tblpPr w:leftFromText="180" w:rightFromText="180" w:vertAnchor="text" w:horzAnchor="page" w:tblpX="3222" w:tblpY="63"/>
        <w:tblW w:w="6204" w:type="dxa"/>
        <w:tblLook w:val="04A0"/>
      </w:tblPr>
      <w:tblGrid>
        <w:gridCol w:w="3227"/>
        <w:gridCol w:w="2977"/>
      </w:tblGrid>
      <w:tr w:rsidR="00D64BF3" w:rsidRPr="00855E81" w:rsidTr="00610FCF">
        <w:trPr>
          <w:trHeight w:val="318"/>
        </w:trPr>
        <w:tc>
          <w:tcPr>
            <w:tcW w:w="322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D64BF3" w:rsidRPr="00855E81" w:rsidRDefault="00D64BF3" w:rsidP="00610FCF">
            <w:pPr>
              <w:pStyle w:val="NoSpacing"/>
              <w:spacing w:line="360" w:lineRule="auto"/>
              <w:jc w:val="center"/>
              <w:rPr>
                <w:rFonts w:ascii="Times New Roman" w:hAnsi="Times New Roman" w:cs="Times New Roman"/>
                <w:b/>
                <w:sz w:val="24"/>
                <w:szCs w:val="24"/>
                <w:lang w:val="en-US"/>
              </w:rPr>
            </w:pPr>
            <w:r w:rsidRPr="00855E81">
              <w:rPr>
                <w:rFonts w:ascii="Times New Roman" w:hAnsi="Times New Roman" w:cs="Times New Roman"/>
                <w:b/>
                <w:sz w:val="24"/>
                <w:szCs w:val="24"/>
                <w:lang w:val="en-US"/>
              </w:rPr>
              <w:t>Interval Korelasi</w:t>
            </w:r>
          </w:p>
        </w:tc>
        <w:tc>
          <w:tcPr>
            <w:tcW w:w="2977" w:type="dxa"/>
            <w:tcBorders>
              <w:top w:val="single" w:sz="4" w:space="0" w:color="auto"/>
              <w:left w:val="nil"/>
              <w:bottom w:val="single" w:sz="4" w:space="0" w:color="auto"/>
              <w:right w:val="single" w:sz="4" w:space="0" w:color="auto"/>
            </w:tcBorders>
            <w:shd w:val="clear" w:color="auto" w:fill="D9D9D9"/>
            <w:noWrap/>
            <w:vAlign w:val="bottom"/>
            <w:hideMark/>
          </w:tcPr>
          <w:p w:rsidR="00D64BF3" w:rsidRPr="00855E81" w:rsidRDefault="00D64BF3" w:rsidP="00610FCF">
            <w:pPr>
              <w:pStyle w:val="NoSpacing"/>
              <w:spacing w:line="360" w:lineRule="auto"/>
              <w:jc w:val="center"/>
              <w:rPr>
                <w:rFonts w:ascii="Times New Roman" w:hAnsi="Times New Roman" w:cs="Times New Roman"/>
                <w:b/>
                <w:sz w:val="24"/>
                <w:szCs w:val="24"/>
                <w:lang w:val="en-US"/>
              </w:rPr>
            </w:pPr>
            <w:r w:rsidRPr="00855E81">
              <w:rPr>
                <w:rFonts w:ascii="Times New Roman" w:hAnsi="Times New Roman" w:cs="Times New Roman"/>
                <w:b/>
                <w:sz w:val="24"/>
                <w:szCs w:val="24"/>
                <w:lang w:val="en-US"/>
              </w:rPr>
              <w:t>Tingkat Hubungan</w:t>
            </w:r>
          </w:p>
        </w:tc>
      </w:tr>
      <w:tr w:rsidR="00D64BF3" w:rsidRPr="00855E81" w:rsidTr="00610FCF">
        <w:trPr>
          <w:trHeight w:val="303"/>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0,00 - 0,19</w:t>
            </w:r>
          </w:p>
        </w:tc>
        <w:tc>
          <w:tcPr>
            <w:tcW w:w="2977" w:type="dxa"/>
            <w:tcBorders>
              <w:top w:val="nil"/>
              <w:left w:val="nil"/>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Sangat Rendah</w:t>
            </w:r>
          </w:p>
        </w:tc>
      </w:tr>
      <w:tr w:rsidR="00D64BF3" w:rsidRPr="00855E81" w:rsidTr="00610FCF">
        <w:trPr>
          <w:trHeight w:val="303"/>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0,20 - 0,39</w:t>
            </w:r>
          </w:p>
        </w:tc>
        <w:tc>
          <w:tcPr>
            <w:tcW w:w="2977" w:type="dxa"/>
            <w:tcBorders>
              <w:top w:val="nil"/>
              <w:left w:val="nil"/>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Rendah</w:t>
            </w:r>
          </w:p>
        </w:tc>
      </w:tr>
      <w:tr w:rsidR="00D64BF3" w:rsidRPr="00855E81" w:rsidTr="00610FCF">
        <w:trPr>
          <w:trHeight w:val="303"/>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0,40 - 0,59</w:t>
            </w:r>
          </w:p>
        </w:tc>
        <w:tc>
          <w:tcPr>
            <w:tcW w:w="2977" w:type="dxa"/>
            <w:tcBorders>
              <w:top w:val="nil"/>
              <w:left w:val="nil"/>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Sedang</w:t>
            </w:r>
          </w:p>
        </w:tc>
      </w:tr>
      <w:tr w:rsidR="00D64BF3" w:rsidRPr="00855E81" w:rsidTr="00610FCF">
        <w:trPr>
          <w:trHeight w:val="303"/>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0,60 - 0,79</w:t>
            </w:r>
          </w:p>
        </w:tc>
        <w:tc>
          <w:tcPr>
            <w:tcW w:w="2977" w:type="dxa"/>
            <w:tcBorders>
              <w:top w:val="nil"/>
              <w:left w:val="nil"/>
              <w:bottom w:val="single" w:sz="4" w:space="0" w:color="auto"/>
              <w:right w:val="single" w:sz="4" w:space="0" w:color="auto"/>
            </w:tcBorders>
            <w:shd w:val="clear" w:color="auto" w:fill="auto"/>
            <w:noWrap/>
            <w:vAlign w:val="center"/>
            <w:hideMark/>
          </w:tcPr>
          <w:p w:rsidR="00D64BF3" w:rsidRPr="00855E81" w:rsidRDefault="00D64BF3" w:rsidP="00610FCF">
            <w:pPr>
              <w:pStyle w:val="NoSpacing"/>
              <w:spacing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Kuat</w:t>
            </w:r>
          </w:p>
        </w:tc>
      </w:tr>
      <w:tr w:rsidR="00D64BF3" w:rsidRPr="00855E81" w:rsidTr="00610FCF">
        <w:trPr>
          <w:trHeight w:val="303"/>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D64BF3" w:rsidRPr="00855E81" w:rsidRDefault="00D64BF3" w:rsidP="00610FCF">
            <w:pPr>
              <w:pStyle w:val="NoSpacing"/>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lastRenderedPageBreak/>
              <w:t>0,80 - 1,00</w:t>
            </w:r>
          </w:p>
        </w:tc>
        <w:tc>
          <w:tcPr>
            <w:tcW w:w="2977" w:type="dxa"/>
            <w:tcBorders>
              <w:top w:val="nil"/>
              <w:left w:val="nil"/>
              <w:bottom w:val="single" w:sz="4" w:space="0" w:color="auto"/>
              <w:right w:val="single" w:sz="4" w:space="0" w:color="auto"/>
            </w:tcBorders>
            <w:shd w:val="clear" w:color="auto" w:fill="auto"/>
            <w:noWrap/>
            <w:vAlign w:val="center"/>
            <w:hideMark/>
          </w:tcPr>
          <w:p w:rsidR="00D64BF3" w:rsidRPr="00855E81" w:rsidRDefault="00D64BF3" w:rsidP="00610FCF">
            <w:pPr>
              <w:pStyle w:val="NoSpacing"/>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Sangat Kuat</w:t>
            </w:r>
          </w:p>
        </w:tc>
      </w:tr>
    </w:tbl>
    <w:p w:rsidR="00D64BF3" w:rsidRPr="00855E81" w:rsidRDefault="00D64BF3" w:rsidP="00D64BF3">
      <w:pPr>
        <w:tabs>
          <w:tab w:val="left" w:pos="2055"/>
        </w:tabs>
        <w:spacing w:line="240" w:lineRule="auto"/>
        <w:rPr>
          <w:rFonts w:ascii="Times New Roman" w:hAnsi="Times New Roman" w:cs="Times New Roman"/>
          <w:sz w:val="24"/>
          <w:szCs w:val="24"/>
        </w:rPr>
      </w:pPr>
    </w:p>
    <w:p w:rsidR="00D64BF3" w:rsidRPr="00855E81" w:rsidRDefault="00D64BF3" w:rsidP="00D64BF3">
      <w:pPr>
        <w:tabs>
          <w:tab w:val="left" w:pos="2055"/>
        </w:tabs>
        <w:spacing w:line="240" w:lineRule="auto"/>
        <w:rPr>
          <w:rFonts w:ascii="Times New Roman" w:hAnsi="Times New Roman" w:cs="Times New Roman"/>
          <w:sz w:val="24"/>
          <w:szCs w:val="24"/>
        </w:rPr>
      </w:pPr>
    </w:p>
    <w:p w:rsidR="00D64BF3" w:rsidRPr="00855E81" w:rsidRDefault="00D64BF3" w:rsidP="00D64BF3">
      <w:pPr>
        <w:tabs>
          <w:tab w:val="left" w:pos="2055"/>
        </w:tabs>
        <w:spacing w:line="240" w:lineRule="auto"/>
        <w:rPr>
          <w:rFonts w:ascii="Times New Roman" w:hAnsi="Times New Roman" w:cs="Times New Roman"/>
          <w:sz w:val="24"/>
          <w:szCs w:val="24"/>
        </w:rPr>
      </w:pPr>
    </w:p>
    <w:p w:rsidR="00D64BF3" w:rsidRPr="00855E81" w:rsidRDefault="00D64BF3" w:rsidP="00D64BF3">
      <w:pPr>
        <w:tabs>
          <w:tab w:val="left" w:pos="2055"/>
        </w:tabs>
        <w:spacing w:line="240" w:lineRule="auto"/>
        <w:rPr>
          <w:rFonts w:ascii="Times New Roman" w:hAnsi="Times New Roman" w:cs="Times New Roman"/>
          <w:sz w:val="24"/>
          <w:szCs w:val="24"/>
        </w:rPr>
      </w:pPr>
      <w:r w:rsidRPr="00855E81">
        <w:rPr>
          <w:rFonts w:ascii="Times New Roman" w:hAnsi="Times New Roman" w:cs="Times New Roman"/>
          <w:sz w:val="24"/>
          <w:szCs w:val="24"/>
        </w:rPr>
        <w:tab/>
      </w:r>
    </w:p>
    <w:p w:rsidR="00D64BF3" w:rsidRPr="00855E81" w:rsidRDefault="00D64BF3" w:rsidP="00D64BF3">
      <w:pPr>
        <w:spacing w:after="0" w:line="600" w:lineRule="auto"/>
        <w:ind w:left="851"/>
        <w:rPr>
          <w:rFonts w:ascii="Times New Roman" w:hAnsi="Times New Roman" w:cs="Times New Roman"/>
          <w:b/>
          <w:sz w:val="24"/>
          <w:szCs w:val="24"/>
        </w:rPr>
      </w:pPr>
    </w:p>
    <w:p w:rsidR="00D64BF3" w:rsidRPr="00855E81" w:rsidRDefault="00D64BF3" w:rsidP="00D64BF3">
      <w:pPr>
        <w:pStyle w:val="NoSpacing"/>
        <w:ind w:left="1701"/>
        <w:jc w:val="both"/>
        <w:rPr>
          <w:rFonts w:ascii="Times New Roman" w:hAnsi="Times New Roman" w:cs="Times New Roman"/>
          <w:b/>
          <w:sz w:val="24"/>
          <w:szCs w:val="24"/>
        </w:rPr>
      </w:pPr>
      <w:r w:rsidRPr="00855E81">
        <w:rPr>
          <w:rFonts w:ascii="Times New Roman" w:hAnsi="Times New Roman" w:cs="Times New Roman"/>
          <w:b/>
          <w:sz w:val="24"/>
          <w:szCs w:val="24"/>
        </w:rPr>
        <w:t>Sumber: Sugiyono (2010:108)</w:t>
      </w:r>
    </w:p>
    <w:p w:rsidR="00D64BF3" w:rsidRPr="00855E81" w:rsidRDefault="00D64BF3" w:rsidP="00D64BF3">
      <w:pPr>
        <w:pStyle w:val="NoSpacing"/>
        <w:rPr>
          <w:rFonts w:ascii="Times New Roman" w:hAnsi="Times New Roman" w:cs="Times New Roman"/>
          <w:sz w:val="24"/>
          <w:szCs w:val="24"/>
        </w:rPr>
      </w:pPr>
    </w:p>
    <w:p w:rsidR="00D64BF3" w:rsidRPr="00855E81" w:rsidRDefault="00D64BF3" w:rsidP="005B4DE7">
      <w:pPr>
        <w:pStyle w:val="ListParagraph"/>
        <w:numPr>
          <w:ilvl w:val="0"/>
          <w:numId w:val="36"/>
        </w:numPr>
        <w:spacing w:after="0" w:line="360" w:lineRule="auto"/>
        <w:ind w:left="851" w:hanging="284"/>
        <w:contextualSpacing w:val="0"/>
        <w:jc w:val="both"/>
        <w:rPr>
          <w:rFonts w:ascii="Times New Roman" w:hAnsi="Times New Roman" w:cs="Times New Roman"/>
          <w:b/>
          <w:sz w:val="24"/>
          <w:szCs w:val="24"/>
        </w:rPr>
      </w:pPr>
      <w:r w:rsidRPr="00855E81">
        <w:rPr>
          <w:rFonts w:ascii="Times New Roman" w:hAnsi="Times New Roman" w:cs="Times New Roman"/>
          <w:b/>
          <w:sz w:val="24"/>
          <w:szCs w:val="24"/>
        </w:rPr>
        <w:t>Perhitungan Koefisien Determinasi Parsial (R</w:t>
      </w:r>
      <w:r w:rsidRPr="00855E81">
        <w:rPr>
          <w:rFonts w:ascii="Times New Roman" w:hAnsi="Times New Roman" w:cs="Times New Roman"/>
          <w:b/>
          <w:sz w:val="24"/>
          <w:szCs w:val="24"/>
          <w:vertAlign w:val="superscript"/>
        </w:rPr>
        <w:t>2</w:t>
      </w:r>
      <w:r w:rsidRPr="00855E81">
        <w:rPr>
          <w:rFonts w:ascii="Times New Roman" w:hAnsi="Times New Roman" w:cs="Times New Roman"/>
          <w:b/>
          <w:sz w:val="24"/>
          <w:szCs w:val="24"/>
        </w:rPr>
        <w:t>)</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Perhitungan keofisien determinasi parsial digunakan untuk mengukur besarnya pengaruh antara dua variabel bebas atau lebih. Semakin besar nilai R</w:t>
      </w:r>
      <w:r w:rsidRPr="00855E81">
        <w:rPr>
          <w:rFonts w:ascii="Times New Roman" w:hAnsi="Times New Roman" w:cs="Times New Roman"/>
          <w:sz w:val="24"/>
          <w:szCs w:val="24"/>
          <w:vertAlign w:val="superscript"/>
        </w:rPr>
        <w:t>2</w:t>
      </w:r>
      <w:r w:rsidRPr="00855E81">
        <w:rPr>
          <w:rFonts w:ascii="Times New Roman" w:hAnsi="Times New Roman" w:cs="Times New Roman"/>
          <w:sz w:val="24"/>
          <w:szCs w:val="24"/>
        </w:rPr>
        <w:t>, maka semakin besar pengaruh antara variabel tidak bebas dengan variabel yang bebas, R</w:t>
      </w:r>
      <w:r w:rsidRPr="00855E81">
        <w:rPr>
          <w:rFonts w:ascii="Times New Roman" w:hAnsi="Times New Roman" w:cs="Times New Roman"/>
          <w:sz w:val="24"/>
          <w:szCs w:val="24"/>
          <w:vertAlign w:val="superscript"/>
        </w:rPr>
        <w:t>2</w:t>
      </w:r>
      <w:r w:rsidRPr="00855E81">
        <w:rPr>
          <w:rFonts w:ascii="Times New Roman" w:hAnsi="Times New Roman" w:cs="Times New Roman"/>
          <w:sz w:val="24"/>
          <w:szCs w:val="24"/>
        </w:rPr>
        <w:t xml:space="preserve"> ini mempunyai jangkauan antara 0 dan 1, semakin dekat dengan ke 1 berarti semakin besar proporsi variabel bebas tersebut menjelaskan variabel yang tidak bebas.</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Berikut dinyatakan dengan rumus (Sugiono, 2010:87) sebagai berikut:</w:t>
      </w:r>
    </w:p>
    <w:p w:rsidR="00D64BF3" w:rsidRPr="00855E81" w:rsidRDefault="00D64BF3" w:rsidP="00D64BF3">
      <w:pPr>
        <w:pStyle w:val="NoSpacing"/>
        <w:tabs>
          <w:tab w:val="left" w:pos="567"/>
        </w:tabs>
        <w:jc w:val="center"/>
        <w:rPr>
          <w:rFonts w:ascii="Times New Roman" w:eastAsia="Times New Roman" w:hAnsi="Times New Roman" w:cs="Times New Roman"/>
          <w:b/>
          <w:sz w:val="24"/>
          <w:szCs w:val="24"/>
        </w:rPr>
      </w:pPr>
      <w:r w:rsidRPr="00855E81">
        <w:rPr>
          <w:rFonts w:ascii="Times New Roman" w:hAnsi="Times New Roman" w:cs="Times New Roman"/>
          <w:b/>
          <w:sz w:val="24"/>
          <w:szCs w:val="24"/>
        </w:rPr>
        <w:t>R</w:t>
      </w:r>
      <w:r w:rsidRPr="00855E81">
        <w:rPr>
          <w:rFonts w:ascii="Times New Roman" w:hAnsi="Times New Roman" w:cs="Times New Roman"/>
          <w:b/>
          <w:sz w:val="24"/>
          <w:szCs w:val="24"/>
          <w:vertAlign w:val="superscript"/>
        </w:rPr>
        <w:t xml:space="preserve">2 </w:t>
      </w:r>
      <w:r w:rsidRPr="00855E81">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SSR</m:t>
            </m:r>
          </m:num>
          <m:den>
            <m:r>
              <m:rPr>
                <m:sty m:val="bi"/>
              </m:rPr>
              <w:rPr>
                <w:rFonts w:ascii="Cambria Math" w:hAnsi="Cambria Math" w:cs="Times New Roman"/>
                <w:sz w:val="24"/>
                <w:szCs w:val="24"/>
              </w:rPr>
              <m:t>totalSS</m:t>
            </m:r>
          </m:den>
        </m:f>
      </m:oMath>
    </w:p>
    <w:p w:rsidR="00D64BF3" w:rsidRPr="00855E81" w:rsidRDefault="00D64BF3" w:rsidP="00D64BF3">
      <w:pPr>
        <w:pStyle w:val="NoSpacing"/>
        <w:tabs>
          <w:tab w:val="left" w:pos="567"/>
        </w:tabs>
        <w:jc w:val="both"/>
        <w:rPr>
          <w:rFonts w:ascii="Times New Roman" w:hAnsi="Times New Roman" w:cs="Times New Roman"/>
          <w:b/>
          <w:sz w:val="24"/>
          <w:szCs w:val="24"/>
        </w:rPr>
      </w:pPr>
      <w:r w:rsidRPr="00855E81">
        <w:rPr>
          <w:rFonts w:ascii="Times New Roman" w:hAnsi="Times New Roman" w:cs="Times New Roman"/>
          <w:b/>
          <w:sz w:val="24"/>
          <w:szCs w:val="24"/>
        </w:rPr>
        <w:t>Dimana :</w:t>
      </w:r>
    </w:p>
    <w:p w:rsidR="00D64BF3" w:rsidRPr="00855E81" w:rsidRDefault="00D64BF3" w:rsidP="00D64BF3">
      <w:pPr>
        <w:pStyle w:val="NoSpacing"/>
        <w:tabs>
          <w:tab w:val="left" w:pos="567"/>
        </w:tabs>
        <w:jc w:val="both"/>
        <w:rPr>
          <w:rFonts w:ascii="Times New Roman" w:hAnsi="Times New Roman" w:cs="Times New Roman"/>
          <w:b/>
          <w:sz w:val="24"/>
          <w:szCs w:val="24"/>
        </w:rPr>
      </w:pPr>
    </w:p>
    <w:p w:rsidR="00D64BF3" w:rsidRPr="00855E81" w:rsidRDefault="00D64BF3" w:rsidP="00D64BF3">
      <w:pPr>
        <w:pStyle w:val="NoSpacing"/>
        <w:tabs>
          <w:tab w:val="left" w:pos="567"/>
        </w:tabs>
        <w:ind w:left="567"/>
        <w:jc w:val="both"/>
        <w:rPr>
          <w:rFonts w:ascii="Times New Roman" w:hAnsi="Times New Roman" w:cs="Times New Roman"/>
          <w:sz w:val="24"/>
          <w:szCs w:val="24"/>
        </w:rPr>
      </w:pPr>
      <w:r w:rsidRPr="00855E81">
        <w:rPr>
          <w:rFonts w:ascii="Times New Roman" w:hAnsi="Times New Roman" w:cs="Times New Roman"/>
          <w:sz w:val="24"/>
          <w:szCs w:val="24"/>
        </w:rPr>
        <w:t xml:space="preserve">SSR          : </w:t>
      </w:r>
      <w:r w:rsidRPr="00855E81">
        <w:rPr>
          <w:rFonts w:ascii="Times New Roman" w:hAnsi="Times New Roman" w:cs="Times New Roman"/>
          <w:i/>
          <w:sz w:val="24"/>
          <w:szCs w:val="24"/>
        </w:rPr>
        <w:t>Sum of Squares Regression</w:t>
      </w:r>
    </w:p>
    <w:p w:rsidR="00D64BF3" w:rsidRPr="00855E81" w:rsidRDefault="00D64BF3" w:rsidP="00D64BF3">
      <w:pPr>
        <w:pStyle w:val="NoSpacing"/>
        <w:tabs>
          <w:tab w:val="left" w:pos="567"/>
        </w:tabs>
        <w:ind w:left="567"/>
        <w:jc w:val="both"/>
        <w:rPr>
          <w:rFonts w:ascii="Times New Roman" w:hAnsi="Times New Roman" w:cs="Times New Roman"/>
          <w:i/>
          <w:sz w:val="24"/>
          <w:szCs w:val="24"/>
        </w:rPr>
      </w:pPr>
      <w:r w:rsidRPr="00855E81">
        <w:rPr>
          <w:rFonts w:ascii="Times New Roman" w:hAnsi="Times New Roman" w:cs="Times New Roman"/>
          <w:sz w:val="24"/>
          <w:szCs w:val="24"/>
        </w:rPr>
        <w:t xml:space="preserve">Total SS   : </w:t>
      </w:r>
      <w:r w:rsidRPr="00855E81">
        <w:rPr>
          <w:rFonts w:ascii="Times New Roman" w:hAnsi="Times New Roman" w:cs="Times New Roman"/>
          <w:i/>
          <w:sz w:val="24"/>
          <w:szCs w:val="24"/>
        </w:rPr>
        <w:t>Total Sum of Squaress</w:t>
      </w:r>
    </w:p>
    <w:p w:rsidR="00D64BF3" w:rsidRPr="00855E81" w:rsidRDefault="00D64BF3" w:rsidP="00D64BF3">
      <w:pPr>
        <w:pStyle w:val="NoSpacing"/>
        <w:tabs>
          <w:tab w:val="left" w:pos="567"/>
        </w:tabs>
        <w:ind w:left="567"/>
        <w:jc w:val="both"/>
        <w:rPr>
          <w:rFonts w:ascii="Times New Roman" w:hAnsi="Times New Roman" w:cs="Times New Roman"/>
          <w:i/>
          <w:sz w:val="24"/>
          <w:szCs w:val="24"/>
        </w:rPr>
      </w:pPr>
    </w:p>
    <w:p w:rsidR="00D64BF3" w:rsidRPr="00855E81" w:rsidRDefault="00D64BF3" w:rsidP="005B4DE7">
      <w:pPr>
        <w:pStyle w:val="ListParagraph"/>
        <w:numPr>
          <w:ilvl w:val="0"/>
          <w:numId w:val="36"/>
        </w:numPr>
        <w:spacing w:after="0" w:line="480" w:lineRule="auto"/>
        <w:ind w:left="851" w:hanging="284"/>
        <w:jc w:val="both"/>
        <w:rPr>
          <w:rFonts w:ascii="Times New Roman" w:hAnsi="Times New Roman" w:cs="Times New Roman"/>
          <w:b/>
          <w:sz w:val="24"/>
          <w:szCs w:val="24"/>
        </w:rPr>
      </w:pPr>
      <w:r w:rsidRPr="00855E81">
        <w:rPr>
          <w:rFonts w:ascii="Times New Roman" w:hAnsi="Times New Roman" w:cs="Times New Roman"/>
          <w:b/>
          <w:sz w:val="24"/>
          <w:szCs w:val="24"/>
        </w:rPr>
        <w:t>Uji F (serentak)</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sz w:val="24"/>
          <w:szCs w:val="24"/>
          <w:lang w:val="sv-SE"/>
        </w:rPr>
        <w:t>Pengujian simultan merupakan untuk mengetahui apakah koefisien regresi variab</w:t>
      </w:r>
      <w:r w:rsidRPr="00855E81">
        <w:rPr>
          <w:rFonts w:ascii="Times New Roman" w:hAnsi="Times New Roman" w:cs="Times New Roman"/>
          <w:sz w:val="24"/>
          <w:szCs w:val="24"/>
        </w:rPr>
        <w:t>el</w:t>
      </w:r>
      <w:r w:rsidRPr="00855E81">
        <w:rPr>
          <w:rFonts w:ascii="Times New Roman" w:hAnsi="Times New Roman" w:cs="Times New Roman"/>
          <w:sz w:val="24"/>
          <w:szCs w:val="24"/>
          <w:lang w:val="sv-SE"/>
        </w:rPr>
        <w:t xml:space="preserve"> bebas secara bersama-sama berpengaruh atau tidak terhadap variab</w:t>
      </w:r>
      <w:r w:rsidRPr="00855E81">
        <w:rPr>
          <w:rFonts w:ascii="Times New Roman" w:hAnsi="Times New Roman" w:cs="Times New Roman"/>
          <w:sz w:val="24"/>
          <w:szCs w:val="24"/>
        </w:rPr>
        <w:t>el</w:t>
      </w:r>
      <w:r w:rsidRPr="00855E81">
        <w:rPr>
          <w:rFonts w:ascii="Times New Roman" w:hAnsi="Times New Roman" w:cs="Times New Roman"/>
          <w:sz w:val="24"/>
          <w:szCs w:val="24"/>
          <w:lang w:val="sv-SE"/>
        </w:rPr>
        <w:t xml:space="preserve"> tidak bebas. Memperolehhasil Uji F ini, maka digunakan rumus sebagai berikut:</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sv-SE"/>
        </w:rPr>
        <w:t>Rangkuti</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sv-SE"/>
        </w:rPr>
        <w:t>2003:219)</w:t>
      </w:r>
      <w:r w:rsidRPr="00855E81">
        <w:rPr>
          <w:rFonts w:ascii="Times New Roman" w:hAnsi="Times New Roman" w:cs="Times New Roman"/>
          <w:sz w:val="24"/>
          <w:szCs w:val="24"/>
        </w:rPr>
        <w:t>.</w:t>
      </w:r>
    </w:p>
    <w:p w:rsidR="00D64BF3" w:rsidRPr="00855E81" w:rsidRDefault="00D64BF3" w:rsidP="00D64BF3">
      <w:pPr>
        <w:pStyle w:val="NoSpacing"/>
        <w:tabs>
          <w:tab w:val="left" w:pos="567"/>
        </w:tabs>
        <w:jc w:val="center"/>
        <w:rPr>
          <w:rFonts w:ascii="Times New Roman" w:hAnsi="Times New Roman" w:cs="Times New Roman"/>
          <w:sz w:val="24"/>
          <w:szCs w:val="24"/>
        </w:rPr>
      </w:pPr>
      <w:r w:rsidRPr="00855E81">
        <w:rPr>
          <w:rFonts w:ascii="Times New Roman" w:hAnsi="Times New Roman" w:cs="Times New Roman"/>
          <w:position w:val="-28"/>
          <w:sz w:val="24"/>
          <w:szCs w:val="24"/>
        </w:rPr>
        <w:object w:dxaOrig="2160" w:dyaOrig="660">
          <v:shape id="_x0000_i1030" type="#_x0000_t75" style="width:108.7pt;height:33.9pt" o:ole="">
            <v:imagedata r:id="rId22" o:title=""/>
          </v:shape>
          <o:OLEObject Type="Embed" ProgID="Equation.3" ShapeID="_x0000_i1030" DrawAspect="Content" ObjectID="_1562995975" r:id="rId23"/>
        </w:object>
      </w:r>
    </w:p>
    <w:p w:rsidR="00D64BF3" w:rsidRPr="00855E81" w:rsidRDefault="00D64BF3" w:rsidP="00D64BF3">
      <w:pPr>
        <w:pStyle w:val="NoSpacing"/>
        <w:tabs>
          <w:tab w:val="left" w:pos="567"/>
        </w:tabs>
        <w:jc w:val="both"/>
        <w:rPr>
          <w:rFonts w:ascii="Times New Roman" w:hAnsi="Times New Roman" w:cs="Times New Roman"/>
          <w:b/>
          <w:sz w:val="24"/>
          <w:szCs w:val="24"/>
          <w:lang w:val="sv-SE"/>
        </w:rPr>
      </w:pPr>
      <w:r w:rsidRPr="00855E81">
        <w:rPr>
          <w:rFonts w:ascii="Times New Roman" w:hAnsi="Times New Roman" w:cs="Times New Roman"/>
          <w:b/>
          <w:sz w:val="24"/>
          <w:szCs w:val="24"/>
        </w:rPr>
        <w:t>Dimana</w:t>
      </w:r>
      <w:r w:rsidRPr="00855E81">
        <w:rPr>
          <w:rFonts w:ascii="Times New Roman" w:hAnsi="Times New Roman" w:cs="Times New Roman"/>
          <w:b/>
          <w:sz w:val="24"/>
          <w:szCs w:val="24"/>
          <w:lang w:val="sv-SE"/>
        </w:rPr>
        <w:t>:</w:t>
      </w:r>
    </w:p>
    <w:p w:rsidR="00D64BF3" w:rsidRPr="00855E81" w:rsidRDefault="00D64BF3" w:rsidP="00D64BF3">
      <w:pPr>
        <w:pStyle w:val="NoSpacing"/>
        <w:tabs>
          <w:tab w:val="left" w:pos="567"/>
        </w:tabs>
        <w:ind w:left="567"/>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R</w:t>
      </w:r>
      <w:r w:rsidRPr="00855E81">
        <w:rPr>
          <w:rFonts w:ascii="Times New Roman" w:hAnsi="Times New Roman" w:cs="Times New Roman"/>
          <w:sz w:val="24"/>
          <w:szCs w:val="24"/>
          <w:vertAlign w:val="superscript"/>
          <w:lang w:val="sv-SE"/>
        </w:rPr>
        <w:t>2</w:t>
      </w:r>
      <w:r w:rsidRPr="00855E81">
        <w:rPr>
          <w:rFonts w:ascii="Times New Roman" w:hAnsi="Times New Roman" w:cs="Times New Roman"/>
          <w:sz w:val="24"/>
          <w:szCs w:val="24"/>
          <w:vertAlign w:val="superscript"/>
        </w:rPr>
        <w:tab/>
      </w:r>
      <w:r w:rsidRPr="00855E81">
        <w:rPr>
          <w:rFonts w:ascii="Times New Roman" w:hAnsi="Times New Roman" w:cs="Times New Roman"/>
          <w:sz w:val="24"/>
          <w:szCs w:val="24"/>
          <w:lang w:val="sv-SE"/>
        </w:rPr>
        <w:t>=</w:t>
      </w:r>
      <w:r w:rsidRPr="00855E81">
        <w:rPr>
          <w:rFonts w:ascii="Times New Roman" w:hAnsi="Times New Roman" w:cs="Times New Roman"/>
          <w:sz w:val="24"/>
          <w:szCs w:val="24"/>
        </w:rPr>
        <w:t xml:space="preserve"> K</w:t>
      </w:r>
      <w:r w:rsidRPr="00855E81">
        <w:rPr>
          <w:rFonts w:ascii="Times New Roman" w:hAnsi="Times New Roman" w:cs="Times New Roman"/>
          <w:sz w:val="24"/>
          <w:szCs w:val="24"/>
          <w:lang w:val="sv-SE"/>
        </w:rPr>
        <w:t>eofisien Relasi Berganda</w:t>
      </w:r>
    </w:p>
    <w:p w:rsidR="00D64BF3" w:rsidRPr="00855E81" w:rsidRDefault="00D64BF3" w:rsidP="00D64BF3">
      <w:pPr>
        <w:pStyle w:val="NoSpacing"/>
        <w:tabs>
          <w:tab w:val="left" w:pos="567"/>
        </w:tabs>
        <w:ind w:left="567"/>
        <w:jc w:val="both"/>
        <w:rPr>
          <w:rFonts w:ascii="Times New Roman" w:hAnsi="Times New Roman" w:cs="Times New Roman"/>
          <w:sz w:val="24"/>
          <w:szCs w:val="24"/>
          <w:lang w:val="sv-SE"/>
        </w:rPr>
      </w:pPr>
      <w:r w:rsidRPr="00855E81">
        <w:rPr>
          <w:rFonts w:ascii="Times New Roman" w:hAnsi="Times New Roman" w:cs="Times New Roman"/>
          <w:sz w:val="24"/>
          <w:szCs w:val="24"/>
          <w:lang w:val="sv-SE"/>
        </w:rPr>
        <w:t>N</w:t>
      </w:r>
      <w:r w:rsidRPr="00855E81">
        <w:rPr>
          <w:rFonts w:ascii="Times New Roman" w:hAnsi="Times New Roman" w:cs="Times New Roman"/>
          <w:sz w:val="24"/>
          <w:szCs w:val="24"/>
          <w:lang w:val="sv-SE"/>
        </w:rPr>
        <w:tab/>
        <w:t>=Jumah anggota sampel</w:t>
      </w:r>
    </w:p>
    <w:p w:rsidR="00D64BF3" w:rsidRPr="00855E81" w:rsidRDefault="00D64BF3" w:rsidP="00D64BF3">
      <w:pPr>
        <w:pStyle w:val="NoSpacing"/>
        <w:tabs>
          <w:tab w:val="left" w:pos="567"/>
        </w:tabs>
        <w:ind w:left="567"/>
        <w:jc w:val="both"/>
        <w:rPr>
          <w:rFonts w:ascii="Times New Roman" w:hAnsi="Times New Roman" w:cs="Times New Roman"/>
          <w:i/>
          <w:sz w:val="24"/>
          <w:szCs w:val="24"/>
        </w:rPr>
      </w:pPr>
      <w:r w:rsidRPr="00855E81">
        <w:rPr>
          <w:rFonts w:ascii="Times New Roman" w:hAnsi="Times New Roman" w:cs="Times New Roman"/>
          <w:sz w:val="24"/>
          <w:szCs w:val="24"/>
          <w:lang w:val="sv-SE"/>
        </w:rPr>
        <w:t xml:space="preserve">k    </w:t>
      </w:r>
      <w:r w:rsidRPr="00855E81">
        <w:rPr>
          <w:rFonts w:ascii="Times New Roman" w:hAnsi="Times New Roman" w:cs="Times New Roman"/>
          <w:sz w:val="24"/>
          <w:szCs w:val="24"/>
        </w:rPr>
        <w:tab/>
      </w:r>
      <w:r w:rsidRPr="00855E81">
        <w:rPr>
          <w:rFonts w:ascii="Times New Roman" w:hAnsi="Times New Roman" w:cs="Times New Roman"/>
          <w:sz w:val="24"/>
          <w:szCs w:val="24"/>
          <w:lang w:val="sv-SE"/>
        </w:rPr>
        <w:t xml:space="preserve">=Jumlah variable </w:t>
      </w:r>
      <w:r w:rsidRPr="00855E81">
        <w:rPr>
          <w:rFonts w:ascii="Times New Roman" w:hAnsi="Times New Roman" w:cs="Times New Roman"/>
          <w:i/>
          <w:sz w:val="24"/>
          <w:szCs w:val="24"/>
          <w:lang w:val="sv-SE"/>
        </w:rPr>
        <w:t>Independen</w:t>
      </w:r>
      <w:r w:rsidRPr="00855E81">
        <w:rPr>
          <w:rFonts w:ascii="Times New Roman" w:hAnsi="Times New Roman" w:cs="Times New Roman"/>
          <w:i/>
          <w:sz w:val="24"/>
          <w:szCs w:val="24"/>
        </w:rPr>
        <w:t>t</w:t>
      </w:r>
    </w:p>
    <w:p w:rsidR="00D64BF3" w:rsidRPr="00855E81" w:rsidRDefault="00D64BF3" w:rsidP="00D64BF3">
      <w:pPr>
        <w:spacing w:after="0" w:line="480" w:lineRule="auto"/>
        <w:rPr>
          <w:rFonts w:ascii="Times New Roman" w:hAnsi="Times New Roman" w:cs="Times New Roman"/>
          <w:b/>
          <w:sz w:val="24"/>
          <w:szCs w:val="24"/>
        </w:rPr>
      </w:pPr>
      <w:r w:rsidRPr="00855E81">
        <w:rPr>
          <w:rFonts w:ascii="Times New Roman" w:hAnsi="Times New Roman" w:cs="Times New Roman"/>
          <w:b/>
          <w:bCs/>
          <w:sz w:val="24"/>
          <w:szCs w:val="24"/>
          <w:lang w:val="sv-SE"/>
        </w:rPr>
        <w:t>Kriteria Pengujian</w:t>
      </w:r>
      <w:r w:rsidRPr="00855E81">
        <w:rPr>
          <w:rFonts w:ascii="Times New Roman" w:hAnsi="Times New Roman" w:cs="Times New Roman"/>
          <w:b/>
          <w:sz w:val="24"/>
          <w:szCs w:val="24"/>
          <w:lang w:val="sv-SE"/>
        </w:rPr>
        <w:t xml:space="preserve"> :</w:t>
      </w:r>
    </w:p>
    <w:p w:rsidR="00D64BF3" w:rsidRPr="00855E81" w:rsidRDefault="00D64BF3" w:rsidP="00D64BF3">
      <w:pPr>
        <w:pStyle w:val="NoSpacing"/>
        <w:tabs>
          <w:tab w:val="left" w:pos="1418"/>
        </w:tabs>
        <w:ind w:left="1701" w:hanging="1417"/>
        <w:rPr>
          <w:rFonts w:ascii="Times New Roman" w:hAnsi="Times New Roman" w:cs="Times New Roman"/>
          <w:sz w:val="24"/>
          <w:szCs w:val="24"/>
        </w:rPr>
      </w:pPr>
      <w:r w:rsidRPr="00855E81">
        <w:rPr>
          <w:rFonts w:ascii="Times New Roman" w:hAnsi="Times New Roman" w:cs="Times New Roman"/>
          <w:sz w:val="24"/>
          <w:szCs w:val="24"/>
        </w:rPr>
        <w:t>Menentukan hipotesis nihil dan hipotesis alternatif</w:t>
      </w:r>
    </w:p>
    <w:p w:rsidR="00D64BF3" w:rsidRPr="00855E81" w:rsidRDefault="00D64BF3" w:rsidP="00D64BF3">
      <w:pPr>
        <w:pStyle w:val="NoSpacing"/>
        <w:tabs>
          <w:tab w:val="left" w:pos="1418"/>
        </w:tabs>
        <w:ind w:left="1701" w:hanging="1417"/>
        <w:rPr>
          <w:rFonts w:ascii="Times New Roman" w:hAnsi="Times New Roman" w:cs="Times New Roman"/>
          <w:sz w:val="24"/>
          <w:szCs w:val="24"/>
        </w:rPr>
      </w:pPr>
      <w:r w:rsidRPr="00855E81">
        <w:rPr>
          <w:rFonts w:ascii="Times New Roman" w:hAnsi="Times New Roman" w:cs="Times New Roman"/>
          <w:sz w:val="24"/>
          <w:szCs w:val="24"/>
        </w:rPr>
        <w:t>Η</w:t>
      </w:r>
      <w:r w:rsidRPr="00855E81">
        <w:rPr>
          <w:rFonts w:ascii="Times New Roman" w:hAnsi="Times New Roman" w:cs="Times New Roman"/>
          <w:sz w:val="24"/>
          <w:szCs w:val="24"/>
          <w:vertAlign w:val="subscript"/>
        </w:rPr>
        <w:t>ο</w:t>
      </w:r>
      <w:r w:rsidRPr="00855E81">
        <w:rPr>
          <w:rFonts w:ascii="Times New Roman" w:hAnsi="Times New Roman" w:cs="Times New Roman"/>
          <w:sz w:val="24"/>
          <w:szCs w:val="24"/>
        </w:rPr>
        <w:t xml:space="preserve"> : β = 0</w:t>
      </w:r>
      <w:r w:rsidRPr="00855E81">
        <w:rPr>
          <w:rFonts w:ascii="Times New Roman" w:hAnsi="Times New Roman" w:cs="Times New Roman"/>
          <w:sz w:val="24"/>
          <w:szCs w:val="24"/>
        </w:rPr>
        <w:tab/>
        <w:t>:</w:t>
      </w:r>
      <w:r w:rsidRPr="00855E81">
        <w:rPr>
          <w:rFonts w:ascii="Times New Roman" w:hAnsi="Times New Roman" w:cs="Times New Roman"/>
          <w:sz w:val="24"/>
          <w:szCs w:val="24"/>
        </w:rPr>
        <w:tab/>
        <w:t xml:space="preserve">Secara signifikan </w:t>
      </w:r>
      <w:r w:rsidRPr="00855E81">
        <w:rPr>
          <w:rFonts w:ascii="Times New Roman" w:hAnsi="Times New Roman" w:cs="Times New Roman"/>
          <w:i/>
          <w:sz w:val="24"/>
          <w:szCs w:val="24"/>
          <w:lang w:val="en-US"/>
        </w:rPr>
        <w:t>celebrity Endorser</w:t>
      </w:r>
      <w:r w:rsidRPr="00855E81">
        <w:rPr>
          <w:rFonts w:ascii="Times New Roman" w:hAnsi="Times New Roman" w:cs="Times New Roman"/>
          <w:sz w:val="24"/>
          <w:szCs w:val="24"/>
        </w:rPr>
        <w:t xml:space="preserve"> yang terdiri dari </w:t>
      </w:r>
      <w:r w:rsidRPr="00855E81">
        <w:rPr>
          <w:rFonts w:ascii="Times New Roman" w:hAnsi="Times New Roman" w:cs="Times New Roman"/>
          <w:i/>
          <w:sz w:val="24"/>
          <w:szCs w:val="24"/>
        </w:rPr>
        <w:t xml:space="preserve">sense, feel, think, act, </w:t>
      </w:r>
      <w:r w:rsidRPr="00855E81">
        <w:rPr>
          <w:rFonts w:ascii="Times New Roman" w:hAnsi="Times New Roman" w:cs="Times New Roman"/>
          <w:sz w:val="24"/>
          <w:szCs w:val="24"/>
        </w:rPr>
        <w:t xml:space="preserve">dan </w:t>
      </w:r>
      <w:r w:rsidRPr="00855E81">
        <w:rPr>
          <w:rFonts w:ascii="Times New Roman" w:hAnsi="Times New Roman" w:cs="Times New Roman"/>
          <w:i/>
          <w:sz w:val="24"/>
          <w:szCs w:val="24"/>
        </w:rPr>
        <w:t xml:space="preserve">relate, </w:t>
      </w:r>
      <w:r w:rsidRPr="00855E81">
        <w:rPr>
          <w:rFonts w:ascii="Times New Roman" w:hAnsi="Times New Roman" w:cs="Times New Roman"/>
          <w:sz w:val="24"/>
          <w:szCs w:val="24"/>
        </w:rPr>
        <w:t>tidak berpengaruh terhadap kepuasan konsumen.</w:t>
      </w:r>
    </w:p>
    <w:p w:rsidR="00D64BF3" w:rsidRPr="00855E81" w:rsidRDefault="00D64BF3" w:rsidP="00D64BF3">
      <w:pPr>
        <w:pStyle w:val="NoSpacing"/>
        <w:tabs>
          <w:tab w:val="left" w:pos="1418"/>
        </w:tabs>
        <w:ind w:left="1701" w:hanging="1417"/>
        <w:rPr>
          <w:rFonts w:ascii="Times New Roman" w:hAnsi="Times New Roman" w:cs="Times New Roman"/>
          <w:sz w:val="24"/>
          <w:szCs w:val="24"/>
        </w:rPr>
      </w:pPr>
      <w:r w:rsidRPr="00855E81">
        <w:rPr>
          <w:rFonts w:ascii="Times New Roman" w:hAnsi="Times New Roman" w:cs="Times New Roman"/>
          <w:sz w:val="24"/>
          <w:szCs w:val="24"/>
        </w:rPr>
        <w:t>Η</w:t>
      </w:r>
      <w:r w:rsidRPr="00855E81">
        <w:rPr>
          <w:rFonts w:ascii="Times New Roman" w:hAnsi="Times New Roman" w:cs="Times New Roman"/>
          <w:sz w:val="24"/>
          <w:szCs w:val="24"/>
          <w:vertAlign w:val="subscript"/>
        </w:rPr>
        <w:t xml:space="preserve">a </w:t>
      </w:r>
      <w:r w:rsidRPr="00855E81">
        <w:rPr>
          <w:rFonts w:ascii="Times New Roman" w:hAnsi="Times New Roman" w:cs="Times New Roman"/>
          <w:sz w:val="24"/>
          <w:szCs w:val="24"/>
        </w:rPr>
        <w:t>: β ≠ 0</w:t>
      </w:r>
      <w:r w:rsidRPr="00855E81">
        <w:rPr>
          <w:rFonts w:ascii="Times New Roman" w:hAnsi="Times New Roman" w:cs="Times New Roman"/>
          <w:sz w:val="24"/>
          <w:szCs w:val="24"/>
        </w:rPr>
        <w:tab/>
        <w:t>:</w:t>
      </w:r>
      <w:r w:rsidRPr="00855E81">
        <w:rPr>
          <w:rFonts w:ascii="Times New Roman" w:hAnsi="Times New Roman" w:cs="Times New Roman"/>
          <w:sz w:val="24"/>
          <w:szCs w:val="24"/>
        </w:rPr>
        <w:tab/>
        <w:t xml:space="preserve">Secara signifikan </w:t>
      </w:r>
      <w:r w:rsidRPr="00855E81">
        <w:rPr>
          <w:rFonts w:ascii="Times New Roman" w:hAnsi="Times New Roman" w:cs="Times New Roman"/>
          <w:i/>
          <w:sz w:val="24"/>
          <w:szCs w:val="24"/>
          <w:lang w:val="en-US"/>
        </w:rPr>
        <w:t>celebrity Endorser</w:t>
      </w:r>
      <w:r w:rsidRPr="00855E81">
        <w:rPr>
          <w:rFonts w:ascii="Times New Roman" w:hAnsi="Times New Roman" w:cs="Times New Roman"/>
          <w:sz w:val="24"/>
          <w:szCs w:val="24"/>
        </w:rPr>
        <w:t xml:space="preserve"> yang terdiri dari </w:t>
      </w:r>
      <w:r w:rsidRPr="00855E81">
        <w:rPr>
          <w:rFonts w:ascii="Times New Roman" w:hAnsi="Times New Roman" w:cs="Times New Roman"/>
          <w:i/>
          <w:sz w:val="24"/>
          <w:szCs w:val="24"/>
        </w:rPr>
        <w:t xml:space="preserve">sense, feel, think, act, </w:t>
      </w:r>
      <w:r w:rsidRPr="00855E81">
        <w:rPr>
          <w:rFonts w:ascii="Times New Roman" w:hAnsi="Times New Roman" w:cs="Times New Roman"/>
          <w:sz w:val="24"/>
          <w:szCs w:val="24"/>
        </w:rPr>
        <w:t xml:space="preserve">dan </w:t>
      </w:r>
      <w:r w:rsidRPr="00855E81">
        <w:rPr>
          <w:rFonts w:ascii="Times New Roman" w:hAnsi="Times New Roman" w:cs="Times New Roman"/>
          <w:i/>
          <w:sz w:val="24"/>
          <w:szCs w:val="24"/>
        </w:rPr>
        <w:t>relate,</w:t>
      </w:r>
      <w:r w:rsidRPr="00855E81">
        <w:rPr>
          <w:rFonts w:ascii="Times New Roman" w:hAnsi="Times New Roman" w:cs="Times New Roman"/>
          <w:sz w:val="24"/>
          <w:szCs w:val="24"/>
        </w:rPr>
        <w:t xml:space="preserve"> berpengaruh terhadap kepuasan konsumen.</w:t>
      </w:r>
    </w:p>
    <w:p w:rsidR="00D64BF3" w:rsidRPr="00855E81" w:rsidRDefault="00D64BF3" w:rsidP="00D64BF3">
      <w:pPr>
        <w:pStyle w:val="NoSpacing"/>
        <w:tabs>
          <w:tab w:val="left" w:pos="1418"/>
        </w:tabs>
        <w:ind w:left="1701" w:hanging="1417"/>
        <w:rPr>
          <w:rFonts w:ascii="Times New Roman" w:hAnsi="Times New Roman" w:cs="Times New Roman"/>
          <w:sz w:val="24"/>
          <w:szCs w:val="24"/>
          <w:lang w:val="sv-SE"/>
        </w:rPr>
      </w:pPr>
      <w:r w:rsidRPr="00855E81">
        <w:rPr>
          <w:rFonts w:ascii="Times New Roman" w:hAnsi="Times New Roman" w:cs="Times New Roman"/>
          <w:sz w:val="24"/>
          <w:szCs w:val="24"/>
          <w:lang w:val="sv-SE"/>
        </w:rPr>
        <w:t>Atau:</w:t>
      </w:r>
    </w:p>
    <w:p w:rsidR="00D64BF3" w:rsidRPr="00855E81" w:rsidRDefault="00D64BF3" w:rsidP="00D64BF3">
      <w:pPr>
        <w:pStyle w:val="NoSpacing"/>
        <w:tabs>
          <w:tab w:val="left" w:pos="1418"/>
        </w:tabs>
        <w:ind w:left="1701" w:hanging="1417"/>
        <w:rPr>
          <w:rFonts w:ascii="Times New Roman" w:hAnsi="Times New Roman" w:cs="Times New Roman"/>
          <w:sz w:val="24"/>
          <w:szCs w:val="24"/>
          <w:lang w:val="sv-SE"/>
        </w:rPr>
      </w:pPr>
      <w:r w:rsidRPr="00855E81">
        <w:rPr>
          <w:rFonts w:ascii="Times New Roman" w:hAnsi="Times New Roman" w:cs="Times New Roman"/>
          <w:sz w:val="24"/>
          <w:szCs w:val="24"/>
          <w:lang w:val="sv-SE"/>
        </w:rPr>
        <w:t>F</w:t>
      </w:r>
      <w:r w:rsidRPr="00855E81">
        <w:rPr>
          <w:rFonts w:ascii="Times New Roman" w:hAnsi="Times New Roman" w:cs="Times New Roman"/>
          <w:sz w:val="24"/>
          <w:szCs w:val="24"/>
          <w:vertAlign w:val="subscript"/>
          <w:lang w:val="sv-SE"/>
        </w:rPr>
        <w:t>Hitung</w:t>
      </w:r>
      <w:r w:rsidRPr="00855E81">
        <w:rPr>
          <w:rFonts w:ascii="Times New Roman" w:hAnsi="Times New Roman" w:cs="Times New Roman"/>
          <w:sz w:val="24"/>
          <w:szCs w:val="24"/>
          <w:lang w:val="sv-SE"/>
        </w:rPr>
        <w:t>&gt;F</w:t>
      </w:r>
      <w:r w:rsidRPr="00855E81">
        <w:rPr>
          <w:rFonts w:ascii="Times New Roman" w:hAnsi="Times New Roman" w:cs="Times New Roman"/>
          <w:sz w:val="24"/>
          <w:szCs w:val="24"/>
          <w:vertAlign w:val="subscript"/>
          <w:lang w:val="sv-SE"/>
        </w:rPr>
        <w:t>Tab</w:t>
      </w:r>
      <w:r w:rsidRPr="00855E81">
        <w:rPr>
          <w:rFonts w:ascii="Times New Roman" w:hAnsi="Times New Roman" w:cs="Times New Roman"/>
          <w:sz w:val="24"/>
          <w:szCs w:val="24"/>
          <w:vertAlign w:val="subscript"/>
        </w:rPr>
        <w:t>el</w:t>
      </w:r>
      <w:r w:rsidRPr="00855E81">
        <w:rPr>
          <w:rFonts w:ascii="Times New Roman" w:hAnsi="Times New Roman" w:cs="Times New Roman"/>
          <w:sz w:val="24"/>
          <w:szCs w:val="24"/>
          <w:lang w:val="sv-SE"/>
        </w:rPr>
        <w:t xml:space="preserve"> maka H</w:t>
      </w:r>
      <w:r w:rsidRPr="00855E81">
        <w:rPr>
          <w:rFonts w:ascii="Times New Roman" w:hAnsi="Times New Roman" w:cs="Times New Roman"/>
          <w:sz w:val="24"/>
          <w:szCs w:val="24"/>
          <w:vertAlign w:val="subscript"/>
          <w:lang w:val="sv-SE"/>
        </w:rPr>
        <w:t>0</w:t>
      </w:r>
      <w:r w:rsidRPr="00855E81">
        <w:rPr>
          <w:rFonts w:ascii="Times New Roman" w:hAnsi="Times New Roman" w:cs="Times New Roman"/>
          <w:sz w:val="24"/>
          <w:szCs w:val="24"/>
          <w:lang w:val="sv-SE"/>
        </w:rPr>
        <w:t xml:space="preserve"> ditolak dan H</w:t>
      </w:r>
      <w:r w:rsidRPr="00855E81">
        <w:rPr>
          <w:rFonts w:ascii="Times New Roman" w:hAnsi="Times New Roman" w:cs="Times New Roman"/>
          <w:sz w:val="24"/>
          <w:szCs w:val="24"/>
          <w:vertAlign w:val="subscript"/>
          <w:lang w:val="sv-SE"/>
        </w:rPr>
        <w:t>a</w:t>
      </w:r>
      <w:r w:rsidRPr="00855E81">
        <w:rPr>
          <w:rFonts w:ascii="Times New Roman" w:hAnsi="Times New Roman" w:cs="Times New Roman"/>
          <w:sz w:val="24"/>
          <w:szCs w:val="24"/>
          <w:lang w:val="sv-SE"/>
        </w:rPr>
        <w:t xml:space="preserve"> diterima</w:t>
      </w:r>
    </w:p>
    <w:p w:rsidR="00D64BF3" w:rsidRPr="00855E81" w:rsidRDefault="00D64BF3" w:rsidP="00D64BF3">
      <w:pPr>
        <w:pStyle w:val="NoSpacing"/>
        <w:tabs>
          <w:tab w:val="left" w:pos="1418"/>
        </w:tabs>
        <w:ind w:left="1701" w:hanging="1417"/>
        <w:rPr>
          <w:rFonts w:ascii="Times New Roman" w:hAnsi="Times New Roman" w:cs="Times New Roman"/>
          <w:sz w:val="24"/>
          <w:szCs w:val="24"/>
        </w:rPr>
      </w:pPr>
      <w:r w:rsidRPr="00855E81">
        <w:rPr>
          <w:rFonts w:ascii="Times New Roman" w:hAnsi="Times New Roman" w:cs="Times New Roman"/>
          <w:sz w:val="24"/>
          <w:szCs w:val="24"/>
          <w:lang w:val="sv-SE"/>
        </w:rPr>
        <w:t>F</w:t>
      </w:r>
      <w:r w:rsidRPr="00855E81">
        <w:rPr>
          <w:rFonts w:ascii="Times New Roman" w:hAnsi="Times New Roman" w:cs="Times New Roman"/>
          <w:sz w:val="24"/>
          <w:szCs w:val="24"/>
          <w:vertAlign w:val="subscript"/>
          <w:lang w:val="sv-SE"/>
        </w:rPr>
        <w:t>Hitung</w:t>
      </w:r>
      <w:r w:rsidRPr="00855E81">
        <w:rPr>
          <w:rFonts w:ascii="Times New Roman" w:hAnsi="Times New Roman" w:cs="Times New Roman"/>
          <w:sz w:val="24"/>
          <w:szCs w:val="24"/>
          <w:lang w:val="sv-SE"/>
        </w:rPr>
        <w:t>&lt;F</w:t>
      </w:r>
      <w:r w:rsidRPr="00855E81">
        <w:rPr>
          <w:rFonts w:ascii="Times New Roman" w:hAnsi="Times New Roman" w:cs="Times New Roman"/>
          <w:sz w:val="24"/>
          <w:szCs w:val="24"/>
          <w:vertAlign w:val="subscript"/>
          <w:lang w:val="sv-SE"/>
        </w:rPr>
        <w:t>Tab</w:t>
      </w:r>
      <w:r w:rsidRPr="00855E81">
        <w:rPr>
          <w:rFonts w:ascii="Times New Roman" w:hAnsi="Times New Roman" w:cs="Times New Roman"/>
          <w:sz w:val="24"/>
          <w:szCs w:val="24"/>
          <w:vertAlign w:val="subscript"/>
        </w:rPr>
        <w:t>el</w:t>
      </w:r>
      <w:r w:rsidRPr="00855E81">
        <w:rPr>
          <w:rFonts w:ascii="Times New Roman" w:hAnsi="Times New Roman" w:cs="Times New Roman"/>
          <w:sz w:val="24"/>
          <w:szCs w:val="24"/>
          <w:lang w:val="sv-SE"/>
        </w:rPr>
        <w:t xml:space="preserve"> maka H</w:t>
      </w:r>
      <w:r w:rsidRPr="00855E81">
        <w:rPr>
          <w:rFonts w:ascii="Times New Roman" w:hAnsi="Times New Roman" w:cs="Times New Roman"/>
          <w:sz w:val="24"/>
          <w:szCs w:val="24"/>
          <w:vertAlign w:val="subscript"/>
          <w:lang w:val="sv-SE"/>
        </w:rPr>
        <w:t>0</w:t>
      </w:r>
      <w:r w:rsidRPr="00855E81">
        <w:rPr>
          <w:rFonts w:ascii="Times New Roman" w:hAnsi="Times New Roman" w:cs="Times New Roman"/>
          <w:sz w:val="24"/>
          <w:szCs w:val="24"/>
          <w:lang w:val="sv-SE"/>
        </w:rPr>
        <w:t xml:space="preserve"> diterima dan H</w:t>
      </w:r>
      <w:r w:rsidRPr="00855E81">
        <w:rPr>
          <w:rFonts w:ascii="Times New Roman" w:hAnsi="Times New Roman" w:cs="Times New Roman"/>
          <w:sz w:val="24"/>
          <w:szCs w:val="24"/>
          <w:vertAlign w:val="subscript"/>
          <w:lang w:val="sv-SE"/>
        </w:rPr>
        <w:t>a</w:t>
      </w:r>
      <w:r w:rsidRPr="00855E81">
        <w:rPr>
          <w:rFonts w:ascii="Times New Roman" w:hAnsi="Times New Roman" w:cs="Times New Roman"/>
          <w:sz w:val="24"/>
          <w:szCs w:val="24"/>
          <w:lang w:val="sv-SE"/>
        </w:rPr>
        <w:t xml:space="preserve"> ditolak</w:t>
      </w:r>
      <w:r w:rsidRPr="00855E81">
        <w:rPr>
          <w:rFonts w:ascii="Times New Roman" w:hAnsi="Times New Roman" w:cs="Times New Roman"/>
          <w:sz w:val="24"/>
          <w:szCs w:val="24"/>
        </w:rPr>
        <w:t>.</w:t>
      </w:r>
    </w:p>
    <w:p w:rsidR="00D64BF3" w:rsidRPr="00855E81" w:rsidRDefault="00D64BF3" w:rsidP="00D64BF3">
      <w:pPr>
        <w:pStyle w:val="NoSpacing"/>
        <w:tabs>
          <w:tab w:val="left" w:pos="1418"/>
        </w:tabs>
        <w:ind w:left="1701" w:hanging="1417"/>
        <w:rPr>
          <w:rFonts w:ascii="Times New Roman" w:hAnsi="Times New Roman" w:cs="Times New Roman"/>
          <w:sz w:val="24"/>
          <w:szCs w:val="24"/>
          <w:lang w:val="sv-SE"/>
        </w:rPr>
      </w:pPr>
    </w:p>
    <w:p w:rsidR="00D64BF3" w:rsidRPr="00855E81" w:rsidRDefault="00D64BF3" w:rsidP="005B4DE7">
      <w:pPr>
        <w:pStyle w:val="ListParagraph"/>
        <w:numPr>
          <w:ilvl w:val="0"/>
          <w:numId w:val="36"/>
        </w:numPr>
        <w:spacing w:after="0" w:line="480" w:lineRule="auto"/>
        <w:ind w:left="851" w:hanging="284"/>
        <w:jc w:val="both"/>
        <w:rPr>
          <w:rFonts w:ascii="Times New Roman" w:hAnsi="Times New Roman" w:cs="Times New Roman"/>
          <w:b/>
          <w:sz w:val="24"/>
          <w:szCs w:val="24"/>
        </w:rPr>
      </w:pPr>
      <w:r w:rsidRPr="00855E81">
        <w:rPr>
          <w:rFonts w:ascii="Times New Roman" w:hAnsi="Times New Roman" w:cs="Times New Roman"/>
          <w:b/>
          <w:sz w:val="24"/>
          <w:szCs w:val="24"/>
        </w:rPr>
        <w:t>Uji t (Parsial)</w:t>
      </w:r>
    </w:p>
    <w:p w:rsidR="00D64BF3" w:rsidRPr="00855E81" w:rsidRDefault="00D64BF3" w:rsidP="00D64BF3">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lastRenderedPageBreak/>
        <w:tab/>
        <w:t>Pengujian secara parsial digunakan untuk menguji apakah setiap koefisien regresi variabel bebas mempunyai pengaruh atau tidak terhadap variabel tidak bebas. Memperoleh hasil uji t ini, maka digunakan rumus dari Rangkuti (2003:166) sebagai berikut:</w:t>
      </w:r>
    </w:p>
    <w:p w:rsidR="00D64BF3" w:rsidRPr="00855E81" w:rsidRDefault="00D64BF3" w:rsidP="00D64BF3">
      <w:pPr>
        <w:pStyle w:val="NoSpacing"/>
        <w:jc w:val="center"/>
        <w:rPr>
          <w:rFonts w:ascii="Times New Roman" w:eastAsia="Times New Roman" w:hAnsi="Times New Roman" w:cs="Times New Roman"/>
          <w:i/>
          <w:sz w:val="24"/>
          <w:szCs w:val="24"/>
        </w:rPr>
      </w:pPr>
      <w:r w:rsidRPr="00855E81">
        <w:rPr>
          <w:rFonts w:ascii="Times New Roman" w:hAnsi="Times New Roman" w:cs="Times New Roman"/>
          <w:sz w:val="24"/>
          <w:szCs w:val="24"/>
        </w:rPr>
        <w:t>t</w:t>
      </w:r>
      <w:r w:rsidRPr="00855E81">
        <w:rPr>
          <w:rFonts w:ascii="Times New Roman" w:hAnsi="Times New Roman" w:cs="Times New Roman"/>
          <w:sz w:val="24"/>
          <w:szCs w:val="24"/>
          <w:vertAlign w:val="subscript"/>
        </w:rPr>
        <w:t>hitung</w:t>
      </w:r>
      <w:r w:rsidRPr="00855E81">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Sb</m:t>
            </m:r>
          </m:den>
        </m:f>
      </m:oMath>
    </w:p>
    <w:p w:rsidR="00D64BF3" w:rsidRPr="00855E81" w:rsidRDefault="00D64BF3" w:rsidP="00D64BF3">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Dimana: </w:t>
      </w:r>
    </w:p>
    <w:p w:rsidR="00D64BF3" w:rsidRPr="00855E81" w:rsidRDefault="00D64BF3" w:rsidP="00D64BF3">
      <w:pPr>
        <w:pStyle w:val="NoSpacing"/>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i/>
          <w:sz w:val="24"/>
          <w:szCs w:val="24"/>
        </w:rPr>
        <w:t xml:space="preserve">       b</w:t>
      </w:r>
      <w:r w:rsidRPr="00855E81">
        <w:rPr>
          <w:rFonts w:ascii="Times New Roman" w:hAnsi="Times New Roman" w:cs="Times New Roman"/>
          <w:sz w:val="24"/>
          <w:szCs w:val="24"/>
        </w:rPr>
        <w:tab/>
        <w:t xml:space="preserve">    = Paramater estimasi</w:t>
      </w:r>
    </w:p>
    <w:p w:rsidR="00D64BF3" w:rsidRPr="00855E81" w:rsidRDefault="00D64BF3" w:rsidP="00D64BF3">
      <w:pPr>
        <w:pStyle w:val="NoSpacing"/>
        <w:jc w:val="both"/>
        <w:rPr>
          <w:rFonts w:ascii="Times New Roman" w:hAnsi="Times New Roman" w:cs="Times New Roman"/>
          <w:i/>
          <w:sz w:val="24"/>
          <w:szCs w:val="24"/>
        </w:rPr>
      </w:pPr>
      <w:r w:rsidRPr="00855E81">
        <w:rPr>
          <w:rFonts w:ascii="Times New Roman" w:hAnsi="Times New Roman" w:cs="Times New Roman"/>
          <w:sz w:val="24"/>
          <w:szCs w:val="24"/>
        </w:rPr>
        <w:tab/>
      </w:r>
      <w:r w:rsidRPr="00855E81">
        <w:rPr>
          <w:rFonts w:ascii="Times New Roman" w:hAnsi="Times New Roman" w:cs="Times New Roman"/>
          <w:i/>
          <w:sz w:val="24"/>
          <w:szCs w:val="24"/>
        </w:rPr>
        <w:t xml:space="preserve">      Sb</w:t>
      </w:r>
      <w:r w:rsidRPr="00855E81">
        <w:rPr>
          <w:rFonts w:ascii="Times New Roman" w:hAnsi="Times New Roman" w:cs="Times New Roman"/>
          <w:sz w:val="24"/>
          <w:szCs w:val="24"/>
        </w:rPr>
        <w:tab/>
        <w:t xml:space="preserve">    = Standar error</w:t>
      </w:r>
    </w:p>
    <w:p w:rsidR="00D64BF3" w:rsidRPr="00855E81" w:rsidRDefault="00D64BF3" w:rsidP="00D64BF3">
      <w:pPr>
        <w:spacing w:after="0" w:line="240" w:lineRule="auto"/>
        <w:ind w:left="851"/>
        <w:rPr>
          <w:rFonts w:ascii="Times New Roman" w:hAnsi="Times New Roman" w:cs="Times New Roman"/>
          <w:b/>
          <w:sz w:val="24"/>
          <w:szCs w:val="24"/>
        </w:rPr>
      </w:pPr>
    </w:p>
    <w:p w:rsidR="00D64BF3" w:rsidRPr="00855E81" w:rsidRDefault="00D64BF3" w:rsidP="00D64BF3">
      <w:pPr>
        <w:pStyle w:val="NoSpacing"/>
        <w:jc w:val="both"/>
        <w:rPr>
          <w:rFonts w:ascii="Times New Roman" w:hAnsi="Times New Roman" w:cs="Times New Roman"/>
          <w:b/>
          <w:sz w:val="24"/>
          <w:szCs w:val="24"/>
        </w:rPr>
      </w:pPr>
      <w:r w:rsidRPr="00855E81">
        <w:rPr>
          <w:rFonts w:ascii="Times New Roman" w:hAnsi="Times New Roman" w:cs="Times New Roman"/>
          <w:b/>
          <w:sz w:val="24"/>
          <w:szCs w:val="24"/>
          <w:lang w:val="sv-SE"/>
        </w:rPr>
        <w:t>Kriteria penguji</w:t>
      </w:r>
    </w:p>
    <w:p w:rsidR="00D64BF3" w:rsidRPr="00855E81" w:rsidRDefault="00D64BF3" w:rsidP="00D64BF3">
      <w:pPr>
        <w:pStyle w:val="NoSpacing"/>
        <w:tabs>
          <w:tab w:val="left" w:pos="1560"/>
        </w:tabs>
        <w:ind w:left="1843" w:hanging="1559"/>
        <w:jc w:val="both"/>
        <w:rPr>
          <w:rFonts w:ascii="Times New Roman" w:hAnsi="Times New Roman" w:cs="Times New Roman"/>
          <w:sz w:val="24"/>
          <w:szCs w:val="24"/>
        </w:rPr>
      </w:pPr>
      <w:r w:rsidRPr="00855E81">
        <w:rPr>
          <w:rFonts w:ascii="Times New Roman" w:hAnsi="Times New Roman" w:cs="Times New Roman"/>
          <w:sz w:val="24"/>
          <w:szCs w:val="24"/>
        </w:rPr>
        <w:t>Ηο : β = 0</w:t>
      </w:r>
      <w:r w:rsidRPr="00855E81">
        <w:rPr>
          <w:rFonts w:ascii="Times New Roman" w:hAnsi="Times New Roman" w:cs="Times New Roman"/>
          <w:sz w:val="24"/>
          <w:szCs w:val="24"/>
        </w:rPr>
        <w:tab/>
        <w:t xml:space="preserve">:  Secara individu signifikan </w:t>
      </w:r>
      <w:r w:rsidRPr="00855E81">
        <w:rPr>
          <w:rFonts w:ascii="Times New Roman" w:hAnsi="Times New Roman" w:cs="Times New Roman"/>
          <w:i/>
          <w:sz w:val="24"/>
          <w:szCs w:val="24"/>
          <w:lang w:val="en-US"/>
        </w:rPr>
        <w:t xml:space="preserve">celebrity Endorser </w:t>
      </w:r>
      <w:r w:rsidRPr="00855E81">
        <w:rPr>
          <w:rFonts w:ascii="Times New Roman" w:hAnsi="Times New Roman" w:cs="Times New Roman"/>
          <w:sz w:val="24"/>
          <w:szCs w:val="24"/>
        </w:rPr>
        <w:t xml:space="preserve">yang terdiri dari </w:t>
      </w:r>
      <w:r w:rsidRPr="00855E81">
        <w:rPr>
          <w:rFonts w:ascii="Times New Roman" w:hAnsi="Times New Roman" w:cs="Times New Roman"/>
          <w:i/>
          <w:sz w:val="24"/>
          <w:szCs w:val="24"/>
        </w:rPr>
        <w:t>Sense, feel, think, act</w:t>
      </w:r>
      <w:r w:rsidRPr="00855E81">
        <w:rPr>
          <w:rFonts w:ascii="Times New Roman" w:hAnsi="Times New Roman" w:cs="Times New Roman"/>
          <w:sz w:val="24"/>
          <w:szCs w:val="24"/>
        </w:rPr>
        <w:t xml:space="preserve">, dan </w:t>
      </w:r>
      <w:r w:rsidRPr="00855E81">
        <w:rPr>
          <w:rFonts w:ascii="Times New Roman" w:hAnsi="Times New Roman" w:cs="Times New Roman"/>
          <w:i/>
          <w:sz w:val="24"/>
          <w:szCs w:val="24"/>
        </w:rPr>
        <w:t>relate</w:t>
      </w:r>
      <w:r w:rsidRPr="00855E81">
        <w:rPr>
          <w:rFonts w:ascii="Times New Roman" w:hAnsi="Times New Roman" w:cs="Times New Roman"/>
          <w:sz w:val="24"/>
          <w:szCs w:val="24"/>
        </w:rPr>
        <w:t xml:space="preserve"> tidak berpengaruh  terhadap kepuasan konsumen</w:t>
      </w:r>
    </w:p>
    <w:p w:rsidR="00D64BF3" w:rsidRPr="00855E81" w:rsidRDefault="00D64BF3" w:rsidP="00D64BF3">
      <w:pPr>
        <w:pStyle w:val="NoSpacing"/>
        <w:tabs>
          <w:tab w:val="left" w:pos="1560"/>
        </w:tabs>
        <w:ind w:left="1843" w:hanging="1559"/>
        <w:jc w:val="both"/>
        <w:rPr>
          <w:rFonts w:ascii="Times New Roman" w:hAnsi="Times New Roman" w:cs="Times New Roman"/>
          <w:sz w:val="24"/>
          <w:szCs w:val="24"/>
        </w:rPr>
      </w:pPr>
      <w:r w:rsidRPr="00855E81">
        <w:rPr>
          <w:rFonts w:ascii="Times New Roman" w:hAnsi="Times New Roman" w:cs="Times New Roman"/>
          <w:sz w:val="24"/>
          <w:szCs w:val="24"/>
        </w:rPr>
        <w:t>Ηa : β ≠ 0</w:t>
      </w:r>
      <w:r w:rsidRPr="00855E81">
        <w:rPr>
          <w:rFonts w:ascii="Times New Roman" w:hAnsi="Times New Roman" w:cs="Times New Roman"/>
          <w:sz w:val="24"/>
          <w:szCs w:val="24"/>
        </w:rPr>
        <w:tab/>
        <w:t xml:space="preserve">: </w:t>
      </w:r>
      <w:r w:rsidRPr="00855E81">
        <w:rPr>
          <w:rFonts w:ascii="Times New Roman" w:hAnsi="Times New Roman" w:cs="Times New Roman"/>
          <w:sz w:val="24"/>
          <w:szCs w:val="24"/>
        </w:rPr>
        <w:tab/>
        <w:t xml:space="preserve">Secara individu signifikan </w:t>
      </w:r>
      <w:r w:rsidRPr="00855E81">
        <w:rPr>
          <w:rFonts w:ascii="Times New Roman" w:hAnsi="Times New Roman" w:cs="Times New Roman"/>
          <w:i/>
          <w:sz w:val="24"/>
          <w:szCs w:val="24"/>
          <w:lang w:val="en-US"/>
        </w:rPr>
        <w:t xml:space="preserve">celebrity Endorser </w:t>
      </w:r>
      <w:r w:rsidRPr="00855E81">
        <w:rPr>
          <w:rFonts w:ascii="Times New Roman" w:hAnsi="Times New Roman" w:cs="Times New Roman"/>
          <w:sz w:val="24"/>
          <w:szCs w:val="24"/>
        </w:rPr>
        <w:t xml:space="preserve">yang terdiri dari </w:t>
      </w:r>
      <w:r w:rsidRPr="00855E81">
        <w:rPr>
          <w:rFonts w:ascii="Times New Roman" w:hAnsi="Times New Roman" w:cs="Times New Roman"/>
          <w:i/>
          <w:sz w:val="24"/>
          <w:szCs w:val="24"/>
        </w:rPr>
        <w:t>Sense, feel, think, act</w:t>
      </w:r>
      <w:r w:rsidRPr="00855E81">
        <w:rPr>
          <w:rFonts w:ascii="Times New Roman" w:hAnsi="Times New Roman" w:cs="Times New Roman"/>
          <w:sz w:val="24"/>
          <w:szCs w:val="24"/>
        </w:rPr>
        <w:t xml:space="preserve">, dan </w:t>
      </w:r>
      <w:r w:rsidRPr="00855E81">
        <w:rPr>
          <w:rFonts w:ascii="Times New Roman" w:hAnsi="Times New Roman" w:cs="Times New Roman"/>
          <w:i/>
          <w:sz w:val="24"/>
          <w:szCs w:val="24"/>
        </w:rPr>
        <w:t>relate</w:t>
      </w:r>
      <w:r w:rsidRPr="00855E81">
        <w:rPr>
          <w:rFonts w:ascii="Times New Roman" w:hAnsi="Times New Roman" w:cs="Times New Roman"/>
          <w:sz w:val="24"/>
          <w:szCs w:val="24"/>
        </w:rPr>
        <w:t xml:space="preserve"> berpengaruh  terhadap kepuasan konsumen</w:t>
      </w:r>
    </w:p>
    <w:p w:rsidR="00D64BF3" w:rsidRPr="00855E81" w:rsidRDefault="00D64BF3" w:rsidP="00D64BF3">
      <w:pPr>
        <w:pStyle w:val="NoSpacing"/>
        <w:ind w:left="567"/>
        <w:jc w:val="both"/>
        <w:rPr>
          <w:rFonts w:ascii="Times New Roman" w:hAnsi="Times New Roman" w:cs="Times New Roman"/>
          <w:sz w:val="24"/>
          <w:szCs w:val="24"/>
          <w:lang w:val="sv-SE"/>
        </w:rPr>
      </w:pPr>
      <w:r w:rsidRPr="00855E81">
        <w:rPr>
          <w:rFonts w:ascii="Times New Roman" w:hAnsi="Times New Roman" w:cs="Times New Roman"/>
          <w:sz w:val="24"/>
          <w:szCs w:val="24"/>
        </w:rPr>
        <w:t>t</w:t>
      </w:r>
      <w:r w:rsidRPr="00855E81">
        <w:rPr>
          <w:rFonts w:ascii="Times New Roman" w:hAnsi="Times New Roman" w:cs="Times New Roman"/>
          <w:sz w:val="24"/>
          <w:szCs w:val="24"/>
          <w:vertAlign w:val="subscript"/>
        </w:rPr>
        <w:t>hitung</w:t>
      </w:r>
      <w:r w:rsidRPr="00855E81">
        <w:rPr>
          <w:rFonts w:ascii="Times New Roman" w:hAnsi="Times New Roman" w:cs="Times New Roman"/>
          <w:sz w:val="24"/>
          <w:szCs w:val="24"/>
        </w:rPr>
        <w:t>&gt;</w:t>
      </w:r>
      <w:r w:rsidRPr="00855E81">
        <w:rPr>
          <w:rFonts w:ascii="Times New Roman" w:hAnsi="Times New Roman" w:cs="Times New Roman"/>
          <w:sz w:val="24"/>
          <w:szCs w:val="24"/>
          <w:lang w:val="sv-SE"/>
        </w:rPr>
        <w:t>t</w:t>
      </w:r>
      <w:r w:rsidRPr="00855E81">
        <w:rPr>
          <w:rFonts w:ascii="Times New Roman" w:hAnsi="Times New Roman" w:cs="Times New Roman"/>
          <w:sz w:val="24"/>
          <w:szCs w:val="24"/>
          <w:vertAlign w:val="subscript"/>
          <w:lang w:val="sv-SE"/>
        </w:rPr>
        <w:t>tabel</w:t>
      </w:r>
      <w:r w:rsidRPr="00855E81">
        <w:rPr>
          <w:rFonts w:ascii="Times New Roman" w:hAnsi="Times New Roman" w:cs="Times New Roman"/>
          <w:sz w:val="24"/>
          <w:szCs w:val="24"/>
        </w:rPr>
        <w:t xml:space="preserve"> maka </w:t>
      </w:r>
      <w:r w:rsidRPr="00855E81">
        <w:rPr>
          <w:rFonts w:ascii="Times New Roman" w:hAnsi="Times New Roman" w:cs="Times New Roman"/>
          <w:sz w:val="24"/>
          <w:szCs w:val="24"/>
          <w:lang w:val="sv-SE"/>
        </w:rPr>
        <w:t>H</w:t>
      </w:r>
      <w:r w:rsidRPr="00855E81">
        <w:rPr>
          <w:rFonts w:ascii="Times New Roman" w:hAnsi="Times New Roman" w:cs="Times New Roman"/>
          <w:sz w:val="24"/>
          <w:szCs w:val="24"/>
          <w:vertAlign w:val="subscript"/>
          <w:lang w:val="sv-SE"/>
        </w:rPr>
        <w:t>0</w:t>
      </w:r>
      <w:r w:rsidRPr="00855E81">
        <w:rPr>
          <w:rFonts w:ascii="Times New Roman" w:hAnsi="Times New Roman" w:cs="Times New Roman"/>
          <w:sz w:val="24"/>
          <w:szCs w:val="24"/>
        </w:rPr>
        <w:t>dan H</w:t>
      </w:r>
      <w:r w:rsidRPr="00855E81">
        <w:rPr>
          <w:rFonts w:ascii="Times New Roman" w:hAnsi="Times New Roman" w:cs="Times New Roman"/>
          <w:sz w:val="24"/>
          <w:szCs w:val="24"/>
          <w:vertAlign w:val="subscript"/>
        </w:rPr>
        <w:t>a</w:t>
      </w:r>
      <w:r w:rsidRPr="00855E81">
        <w:rPr>
          <w:rFonts w:ascii="Times New Roman" w:hAnsi="Times New Roman" w:cs="Times New Roman"/>
          <w:sz w:val="24"/>
          <w:szCs w:val="24"/>
          <w:lang w:val="sv-SE"/>
        </w:rPr>
        <w:t xml:space="preserve">diterima </w:t>
      </w:r>
      <w:r w:rsidRPr="00855E81">
        <w:rPr>
          <w:rFonts w:ascii="Times New Roman" w:hAnsi="Times New Roman" w:cs="Times New Roman"/>
          <w:sz w:val="24"/>
          <w:szCs w:val="24"/>
        </w:rPr>
        <w:t>apa</w:t>
      </w:r>
      <w:r w:rsidRPr="00855E81">
        <w:rPr>
          <w:rFonts w:ascii="Times New Roman" w:hAnsi="Times New Roman" w:cs="Times New Roman"/>
          <w:sz w:val="24"/>
          <w:szCs w:val="24"/>
          <w:lang w:val="sv-SE"/>
        </w:rPr>
        <w:t xml:space="preserve">bila </w:t>
      </w:r>
    </w:p>
    <w:p w:rsidR="00D64BF3" w:rsidRPr="00855E81" w:rsidRDefault="00D64BF3" w:rsidP="00D64BF3">
      <w:pPr>
        <w:pStyle w:val="NoSpacing"/>
        <w:ind w:left="567"/>
        <w:jc w:val="both"/>
        <w:rPr>
          <w:rFonts w:ascii="Times New Roman" w:hAnsi="Times New Roman" w:cs="Times New Roman"/>
          <w:sz w:val="24"/>
          <w:szCs w:val="24"/>
          <w:vertAlign w:val="subscript"/>
        </w:rPr>
      </w:pPr>
      <w:r w:rsidRPr="00855E81">
        <w:rPr>
          <w:rFonts w:ascii="Times New Roman" w:hAnsi="Times New Roman" w:cs="Times New Roman"/>
          <w:sz w:val="24"/>
          <w:szCs w:val="24"/>
          <w:lang w:val="sv-SE"/>
        </w:rPr>
        <w:t>t</w:t>
      </w:r>
      <w:r w:rsidRPr="00855E81">
        <w:rPr>
          <w:rFonts w:ascii="Times New Roman" w:hAnsi="Times New Roman" w:cs="Times New Roman"/>
          <w:sz w:val="24"/>
          <w:szCs w:val="24"/>
          <w:vertAlign w:val="subscript"/>
          <w:lang w:val="sv-SE"/>
        </w:rPr>
        <w:t>hitung</w:t>
      </w:r>
      <w:r w:rsidRPr="00855E81">
        <w:rPr>
          <w:rFonts w:ascii="Times New Roman" w:hAnsi="Times New Roman" w:cs="Times New Roman"/>
          <w:sz w:val="24"/>
          <w:szCs w:val="24"/>
          <w:lang w:val="sv-SE"/>
        </w:rPr>
        <w:t>&lt;  t</w:t>
      </w:r>
      <w:r w:rsidRPr="00855E81">
        <w:rPr>
          <w:rFonts w:ascii="Times New Roman" w:hAnsi="Times New Roman" w:cs="Times New Roman"/>
          <w:sz w:val="24"/>
          <w:szCs w:val="24"/>
          <w:vertAlign w:val="subscript"/>
          <w:lang w:val="sv-SE"/>
        </w:rPr>
        <w:t>tabel</w:t>
      </w:r>
      <w:r w:rsidRPr="00855E81">
        <w:rPr>
          <w:rFonts w:ascii="Times New Roman" w:hAnsi="Times New Roman" w:cs="Times New Roman"/>
          <w:sz w:val="24"/>
          <w:szCs w:val="24"/>
        </w:rPr>
        <w:t xml:space="preserve">maka </w:t>
      </w:r>
      <w:r w:rsidRPr="00855E81">
        <w:rPr>
          <w:rFonts w:ascii="Times New Roman" w:hAnsi="Times New Roman" w:cs="Times New Roman"/>
          <w:sz w:val="24"/>
          <w:szCs w:val="24"/>
          <w:lang w:val="sv-SE"/>
        </w:rPr>
        <w:t>H</w:t>
      </w:r>
      <w:r w:rsidRPr="00855E81">
        <w:rPr>
          <w:rFonts w:ascii="Times New Roman" w:hAnsi="Times New Roman" w:cs="Times New Roman"/>
          <w:sz w:val="24"/>
          <w:szCs w:val="24"/>
          <w:vertAlign w:val="subscript"/>
          <w:lang w:val="sv-SE"/>
        </w:rPr>
        <w:t>0</w:t>
      </w:r>
      <w:r w:rsidRPr="00855E81">
        <w:rPr>
          <w:rFonts w:ascii="Times New Roman" w:hAnsi="Times New Roman" w:cs="Times New Roman"/>
          <w:sz w:val="24"/>
          <w:szCs w:val="24"/>
        </w:rPr>
        <w:t>dan H</w:t>
      </w:r>
      <w:r w:rsidRPr="00855E81">
        <w:rPr>
          <w:rFonts w:ascii="Times New Roman" w:hAnsi="Times New Roman" w:cs="Times New Roman"/>
          <w:sz w:val="24"/>
          <w:szCs w:val="24"/>
          <w:vertAlign w:val="subscript"/>
        </w:rPr>
        <w:t>a</w:t>
      </w:r>
      <w:r w:rsidRPr="00855E81">
        <w:rPr>
          <w:rFonts w:ascii="Times New Roman" w:hAnsi="Times New Roman" w:cs="Times New Roman"/>
          <w:sz w:val="24"/>
          <w:szCs w:val="24"/>
          <w:lang w:val="sv-SE"/>
        </w:rPr>
        <w:t xml:space="preserve"> ditolak </w:t>
      </w:r>
    </w:p>
    <w:p w:rsidR="00D64BF3" w:rsidRPr="00855E81" w:rsidRDefault="00D64BF3" w:rsidP="00D64BF3">
      <w:pPr>
        <w:pStyle w:val="NoSpacing"/>
        <w:jc w:val="both"/>
        <w:rPr>
          <w:rFonts w:ascii="Times New Roman" w:hAnsi="Times New Roman" w:cs="Times New Roman"/>
          <w:sz w:val="24"/>
          <w:szCs w:val="24"/>
        </w:rPr>
      </w:pPr>
      <w:r w:rsidRPr="00855E81">
        <w:rPr>
          <w:rFonts w:ascii="Times New Roman" w:hAnsi="Times New Roman" w:cs="Times New Roman"/>
          <w:sz w:val="24"/>
          <w:szCs w:val="24"/>
        </w:rPr>
        <w:t xml:space="preserve">Dalam rangka lebih mempermudah dan mempercepat proses analisis ini, maka dipergunakan sistem komputerisasi dengan mempergunakan program dengan program </w:t>
      </w:r>
      <w:r w:rsidRPr="00855E81">
        <w:rPr>
          <w:rFonts w:ascii="Times New Roman" w:hAnsi="Times New Roman" w:cs="Times New Roman"/>
          <w:i/>
          <w:sz w:val="24"/>
          <w:szCs w:val="24"/>
        </w:rPr>
        <w:t xml:space="preserve">SPSS </w:t>
      </w:r>
      <w:r w:rsidRPr="00855E81">
        <w:rPr>
          <w:rFonts w:ascii="Times New Roman" w:hAnsi="Times New Roman" w:cs="Times New Roman"/>
          <w:sz w:val="24"/>
          <w:szCs w:val="24"/>
        </w:rPr>
        <w:t>versi 20.0</w:t>
      </w:r>
    </w:p>
    <w:p w:rsidR="00D64BF3" w:rsidRPr="00855E81" w:rsidRDefault="00D64BF3" w:rsidP="00D64BF3">
      <w:pPr>
        <w:pStyle w:val="NoSpacing"/>
        <w:tabs>
          <w:tab w:val="left" w:pos="567"/>
        </w:tabs>
        <w:spacing w:line="360" w:lineRule="auto"/>
        <w:jc w:val="both"/>
        <w:rPr>
          <w:rFonts w:ascii="Times New Roman" w:hAnsi="Times New Roman" w:cs="Times New Roman"/>
          <w:sz w:val="24"/>
          <w:szCs w:val="24"/>
          <w:shd w:val="clear" w:color="auto" w:fill="FFFFFF"/>
        </w:rPr>
      </w:pPr>
    </w:p>
    <w:p w:rsidR="00086DBD" w:rsidRPr="00855E81" w:rsidRDefault="00086DBD" w:rsidP="00086DBD">
      <w:pPr>
        <w:pStyle w:val="NoSpacing"/>
        <w:numPr>
          <w:ilvl w:val="0"/>
          <w:numId w:val="1"/>
        </w:numPr>
        <w:tabs>
          <w:tab w:val="left" w:pos="567"/>
        </w:tabs>
        <w:spacing w:line="360" w:lineRule="auto"/>
        <w:ind w:left="567" w:hanging="425"/>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HASIL DAN PEMBAHASAN</w:t>
      </w:r>
    </w:p>
    <w:p w:rsidR="007F5931" w:rsidRPr="00855E81" w:rsidRDefault="007F5931" w:rsidP="005B4DE7">
      <w:pPr>
        <w:pStyle w:val="NoSpacing"/>
        <w:numPr>
          <w:ilvl w:val="0"/>
          <w:numId w:val="38"/>
        </w:numPr>
        <w:tabs>
          <w:tab w:val="left" w:pos="567"/>
        </w:tabs>
        <w:ind w:left="567" w:hanging="283"/>
        <w:jc w:val="both"/>
        <w:rPr>
          <w:rFonts w:ascii="Times New Roman" w:hAnsi="Times New Roman" w:cs="Times New Roman"/>
          <w:sz w:val="24"/>
          <w:szCs w:val="24"/>
        </w:rPr>
      </w:pPr>
      <w:r w:rsidRPr="00855E81">
        <w:rPr>
          <w:rFonts w:ascii="Times New Roman" w:hAnsi="Times New Roman" w:cs="Times New Roman"/>
          <w:sz w:val="24"/>
          <w:szCs w:val="24"/>
        </w:rPr>
        <w:t>Deskripsi Responden</w:t>
      </w:r>
    </w:p>
    <w:p w:rsidR="007F5931" w:rsidRPr="00855E81" w:rsidRDefault="007F5931" w:rsidP="007F5931">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Para responden yang melakukan pengisian kuesioner akan dikelompokkan berdasarkan, usia responden dan angkatan yang dimaksudkan untuk mengetahui gambaran secara umum para konsumen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di Fakultas Ekonomi Dan Bisnis Universitas Mulawarman.</w:t>
      </w:r>
    </w:p>
    <w:p w:rsidR="007F5931" w:rsidRPr="00855E81" w:rsidRDefault="007F5931" w:rsidP="005B4DE7">
      <w:pPr>
        <w:pStyle w:val="NoSpacing"/>
        <w:numPr>
          <w:ilvl w:val="0"/>
          <w:numId w:val="37"/>
        </w:numPr>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Deskripsi Responden Berdasarkan Usia Responden</w:t>
      </w:r>
    </w:p>
    <w:p w:rsidR="007F5931" w:rsidRPr="00855E81" w:rsidRDefault="007F5931" w:rsidP="007F5931">
      <w:pPr>
        <w:pStyle w:val="NoSpacing"/>
        <w:tabs>
          <w:tab w:val="left" w:pos="567"/>
        </w:tabs>
        <w:jc w:val="center"/>
        <w:rPr>
          <w:rFonts w:ascii="Times New Roman" w:hAnsi="Times New Roman" w:cs="Times New Roman"/>
          <w:sz w:val="24"/>
          <w:szCs w:val="24"/>
        </w:rPr>
      </w:pPr>
      <w:r w:rsidRPr="00855E81">
        <w:rPr>
          <w:rFonts w:ascii="Times New Roman" w:hAnsi="Times New Roman" w:cs="Times New Roman"/>
          <w:sz w:val="24"/>
          <w:szCs w:val="24"/>
        </w:rPr>
        <w:t>Tabel 4.1 Usia Responden</w:t>
      </w:r>
    </w:p>
    <w:tbl>
      <w:tblPr>
        <w:tblW w:w="0" w:type="auto"/>
        <w:jc w:val="center"/>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8"/>
        <w:gridCol w:w="1081"/>
        <w:gridCol w:w="1485"/>
      </w:tblGrid>
      <w:tr w:rsidR="007F5931" w:rsidRPr="00855E81" w:rsidTr="00610FCF">
        <w:trPr>
          <w:trHeight w:val="388"/>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Usia Responden</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Jumlah</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Persentase</w:t>
            </w:r>
          </w:p>
        </w:tc>
      </w:tr>
      <w:tr w:rsidR="007F5931" w:rsidRPr="00855E81" w:rsidTr="00610FCF">
        <w:trPr>
          <w:trHeight w:val="388"/>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18 - 19 thn</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rPr>
              <w:t>1</w:t>
            </w:r>
            <w:r w:rsidRPr="00855E81">
              <w:rPr>
                <w:rFonts w:ascii="Times New Roman" w:hAnsi="Times New Roman" w:cs="Times New Roman"/>
                <w:sz w:val="24"/>
                <w:szCs w:val="24"/>
                <w:lang w:val="en-US"/>
              </w:rPr>
              <w:t>7</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w:t>
            </w:r>
            <w:r w:rsidRPr="00855E81">
              <w:rPr>
                <w:rFonts w:ascii="Times New Roman" w:hAnsi="Times New Roman" w:cs="Times New Roman"/>
                <w:sz w:val="24"/>
                <w:szCs w:val="24"/>
                <w:lang w:val="en-US"/>
              </w:rPr>
              <w:t>4</w:t>
            </w:r>
            <w:r w:rsidRPr="00855E81">
              <w:rPr>
                <w:rFonts w:ascii="Times New Roman" w:hAnsi="Times New Roman" w:cs="Times New Roman"/>
                <w:sz w:val="24"/>
                <w:szCs w:val="24"/>
              </w:rPr>
              <w:t xml:space="preserve"> %</w:t>
            </w:r>
          </w:p>
        </w:tc>
      </w:tr>
      <w:tr w:rsidR="007F5931" w:rsidRPr="00855E81" w:rsidTr="00610FCF">
        <w:trPr>
          <w:trHeight w:val="388"/>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20 - 21 thn</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lang w:val="en-US"/>
              </w:rPr>
              <w:t>3</w:t>
            </w:r>
            <w:r w:rsidRPr="00855E81">
              <w:rPr>
                <w:rFonts w:ascii="Times New Roman" w:hAnsi="Times New Roman" w:cs="Times New Roman"/>
                <w:sz w:val="24"/>
                <w:szCs w:val="24"/>
              </w:rPr>
              <w:t>6</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30 %</w:t>
            </w:r>
          </w:p>
        </w:tc>
      </w:tr>
      <w:tr w:rsidR="007F5931" w:rsidRPr="00855E81" w:rsidTr="00610FCF">
        <w:trPr>
          <w:trHeight w:val="388"/>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22 - 23 thn</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43</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36 %</w:t>
            </w:r>
          </w:p>
        </w:tc>
      </w:tr>
      <w:tr w:rsidR="007F5931" w:rsidRPr="00855E81" w:rsidTr="00610FCF">
        <w:trPr>
          <w:trHeight w:val="401"/>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24 -25 thn</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24</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20 %</w:t>
            </w:r>
          </w:p>
        </w:tc>
      </w:tr>
      <w:tr w:rsidR="007F5931" w:rsidRPr="00855E81" w:rsidTr="00610FCF">
        <w:trPr>
          <w:trHeight w:val="387"/>
          <w:jc w:val="center"/>
        </w:trPr>
        <w:tc>
          <w:tcPr>
            <w:tcW w:w="2328"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Jumlah</w:t>
            </w:r>
          </w:p>
        </w:tc>
        <w:tc>
          <w:tcPr>
            <w:tcW w:w="1081"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rPr>
              <w:t>1</w:t>
            </w:r>
            <w:r w:rsidRPr="00855E81">
              <w:rPr>
                <w:rFonts w:ascii="Times New Roman" w:hAnsi="Times New Roman" w:cs="Times New Roman"/>
                <w:sz w:val="24"/>
                <w:szCs w:val="24"/>
                <w:lang w:val="en-US"/>
              </w:rPr>
              <w:t>20</w:t>
            </w:r>
          </w:p>
        </w:tc>
        <w:tc>
          <w:tcPr>
            <w:tcW w:w="148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100 %</w:t>
            </w:r>
          </w:p>
        </w:tc>
      </w:tr>
    </w:tbl>
    <w:p w:rsidR="007F5931" w:rsidRPr="00855E81" w:rsidRDefault="007F5931" w:rsidP="007F5931">
      <w:pPr>
        <w:pStyle w:val="NoSpacing"/>
        <w:tabs>
          <w:tab w:val="left" w:pos="1701"/>
        </w:tabs>
        <w:jc w:val="both"/>
        <w:rPr>
          <w:rFonts w:ascii="Times New Roman" w:hAnsi="Times New Roman" w:cs="Times New Roman"/>
          <w:sz w:val="24"/>
          <w:szCs w:val="24"/>
        </w:rPr>
      </w:pPr>
      <w:r w:rsidRPr="00855E81">
        <w:rPr>
          <w:rFonts w:ascii="Times New Roman" w:hAnsi="Times New Roman" w:cs="Times New Roman"/>
          <w:sz w:val="24"/>
          <w:szCs w:val="24"/>
        </w:rPr>
        <w:tab/>
      </w:r>
      <w:r w:rsidRPr="00855E81">
        <w:rPr>
          <w:rFonts w:ascii="Times New Roman" w:hAnsi="Times New Roman" w:cs="Times New Roman"/>
          <w:sz w:val="24"/>
          <w:szCs w:val="24"/>
        </w:rPr>
        <w:tab/>
        <w:t>Sumber: Data Primer diolah tahun 2016</w:t>
      </w:r>
    </w:p>
    <w:p w:rsidR="007F5931" w:rsidRPr="00855E81" w:rsidRDefault="007F5931" w:rsidP="007F5931">
      <w:pPr>
        <w:pStyle w:val="NoSpacing"/>
        <w:jc w:val="both"/>
        <w:rPr>
          <w:rFonts w:ascii="Times New Roman" w:hAnsi="Times New Roman" w:cs="Times New Roman"/>
          <w:sz w:val="24"/>
          <w:szCs w:val="24"/>
        </w:rPr>
      </w:pPr>
      <w:r w:rsidRPr="00855E81">
        <w:rPr>
          <w:rFonts w:ascii="Times New Roman" w:hAnsi="Times New Roman" w:cs="Times New Roman"/>
          <w:sz w:val="24"/>
          <w:szCs w:val="24"/>
        </w:rPr>
        <w:tab/>
        <w:t xml:space="preserve">Berdasarkan tabel 4.1 di atas diketahui bahwa Usia responden pengguna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sebanyak 1</w:t>
      </w:r>
      <w:r w:rsidRPr="00855E81">
        <w:rPr>
          <w:rFonts w:ascii="Times New Roman" w:hAnsi="Times New Roman" w:cs="Times New Roman"/>
          <w:sz w:val="24"/>
          <w:szCs w:val="24"/>
          <w:lang w:val="en-US"/>
        </w:rPr>
        <w:t>7</w:t>
      </w:r>
      <w:r w:rsidRPr="00855E81">
        <w:rPr>
          <w:rFonts w:ascii="Times New Roman" w:hAnsi="Times New Roman" w:cs="Times New Roman"/>
          <w:sz w:val="24"/>
          <w:szCs w:val="24"/>
        </w:rPr>
        <w:t xml:space="preserve"> orang (14 %) adalah berusia 18-19 thn, 36 orang berusia 20 - 21 thn (30 %), berusia 22 - 23 sebanyak 43 0rang (36 %) dan berusai 24 - 25 thn sabanyak 24 orang (20 %).</w:t>
      </w:r>
    </w:p>
    <w:p w:rsidR="007F5931" w:rsidRPr="00855E81" w:rsidRDefault="007F5931" w:rsidP="005B4DE7">
      <w:pPr>
        <w:pStyle w:val="NoSpacing"/>
        <w:numPr>
          <w:ilvl w:val="0"/>
          <w:numId w:val="37"/>
        </w:numPr>
        <w:rPr>
          <w:rFonts w:ascii="Times New Roman" w:hAnsi="Times New Roman" w:cs="Times New Roman"/>
          <w:sz w:val="24"/>
          <w:szCs w:val="24"/>
        </w:rPr>
      </w:pPr>
      <w:r w:rsidRPr="00855E81">
        <w:rPr>
          <w:rFonts w:ascii="Times New Roman" w:hAnsi="Times New Roman" w:cs="Times New Roman"/>
          <w:sz w:val="24"/>
          <w:szCs w:val="24"/>
        </w:rPr>
        <w:t>Deskripsi Responden Berdasarkan Angkatan</w:t>
      </w:r>
      <w:r w:rsidR="00605B39" w:rsidRPr="00855E81">
        <w:rPr>
          <w:rFonts w:ascii="Times New Roman" w:hAnsi="Times New Roman" w:cs="Times New Roman"/>
          <w:noProof/>
          <w:sz w:val="24"/>
          <w:szCs w:val="24"/>
          <w:lang w:eastAsia="id-ID"/>
        </w:rPr>
        <w:pict>
          <v:rect id="_x0000_s1063" style="position:absolute;left:0;text-align:left;margin-left:419.1pt;margin-top:6.65pt;width:18pt;height:12.75pt;flip:x y;z-index:251662336;mso-position-horizontal-relative:text;mso-position-vertical-relative:text" strokecolor="white">
            <v:textbox style="mso-next-textbox:#_x0000_s1063">
              <w:txbxContent>
                <w:p w:rsidR="00610FCF" w:rsidRPr="00B25A69" w:rsidRDefault="00610FCF" w:rsidP="007F5931"/>
              </w:txbxContent>
            </v:textbox>
          </v:rect>
        </w:pict>
      </w:r>
    </w:p>
    <w:p w:rsidR="007F5931" w:rsidRPr="00855E81" w:rsidRDefault="007F5931" w:rsidP="0017371E">
      <w:pPr>
        <w:pStyle w:val="NoSpacing"/>
        <w:jc w:val="center"/>
        <w:rPr>
          <w:rFonts w:ascii="Times New Roman" w:hAnsi="Times New Roman" w:cs="Times New Roman"/>
          <w:sz w:val="24"/>
          <w:szCs w:val="24"/>
        </w:rPr>
      </w:pPr>
      <w:r w:rsidRPr="00855E81">
        <w:rPr>
          <w:rFonts w:ascii="Times New Roman" w:hAnsi="Times New Roman" w:cs="Times New Roman"/>
          <w:sz w:val="24"/>
          <w:szCs w:val="24"/>
        </w:rPr>
        <w:t>Tabel 4.2 Angkatan Responden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205"/>
        <w:gridCol w:w="2264"/>
      </w:tblGrid>
      <w:tr w:rsidR="007F5931" w:rsidRPr="00855E81" w:rsidTr="00610FCF">
        <w:trPr>
          <w:trHeight w:val="441"/>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Angkatan</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Jumlah</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Persentase</w:t>
            </w:r>
          </w:p>
        </w:tc>
      </w:tr>
      <w:tr w:rsidR="007F5931" w:rsidRPr="00855E81" w:rsidTr="00610FCF">
        <w:trPr>
          <w:trHeight w:val="441"/>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2010</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16</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lang w:val="en-US"/>
              </w:rPr>
              <w:t>13</w:t>
            </w:r>
            <w:r w:rsidRPr="00855E81">
              <w:rPr>
                <w:rFonts w:ascii="Times New Roman" w:hAnsi="Times New Roman" w:cs="Times New Roman"/>
                <w:sz w:val="24"/>
                <w:szCs w:val="24"/>
              </w:rPr>
              <w:t>%</w:t>
            </w:r>
          </w:p>
        </w:tc>
      </w:tr>
      <w:tr w:rsidR="007F5931" w:rsidRPr="00855E81" w:rsidTr="00610FCF">
        <w:trPr>
          <w:trHeight w:val="441"/>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2011</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18</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15%</w:t>
            </w:r>
          </w:p>
        </w:tc>
      </w:tr>
      <w:tr w:rsidR="007F5931" w:rsidRPr="00855E81" w:rsidTr="00610FCF">
        <w:trPr>
          <w:trHeight w:val="441"/>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2012</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20</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17%</w:t>
            </w:r>
          </w:p>
        </w:tc>
      </w:tr>
      <w:tr w:rsidR="007F5931" w:rsidRPr="00855E81" w:rsidTr="00610FCF">
        <w:trPr>
          <w:trHeight w:val="456"/>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lastRenderedPageBreak/>
              <w:t>2013</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33</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27,5%</w:t>
            </w:r>
          </w:p>
        </w:tc>
      </w:tr>
      <w:tr w:rsidR="007F5931" w:rsidRPr="00855E81" w:rsidTr="00610FCF">
        <w:trPr>
          <w:trHeight w:val="456"/>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2014</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33</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lang w:val="en-US"/>
              </w:rPr>
            </w:pPr>
            <w:r w:rsidRPr="00855E81">
              <w:rPr>
                <w:rFonts w:ascii="Times New Roman" w:hAnsi="Times New Roman" w:cs="Times New Roman"/>
                <w:sz w:val="24"/>
                <w:szCs w:val="24"/>
                <w:lang w:val="en-US"/>
              </w:rPr>
              <w:t>27,5%</w:t>
            </w:r>
          </w:p>
        </w:tc>
      </w:tr>
      <w:tr w:rsidR="007F5931" w:rsidRPr="00855E81" w:rsidTr="00610FCF">
        <w:trPr>
          <w:trHeight w:val="456"/>
          <w:jc w:val="center"/>
        </w:trPr>
        <w:tc>
          <w:tcPr>
            <w:tcW w:w="2267"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Jumlah</w:t>
            </w:r>
          </w:p>
        </w:tc>
        <w:tc>
          <w:tcPr>
            <w:tcW w:w="2205"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120</w:t>
            </w:r>
          </w:p>
        </w:tc>
        <w:tc>
          <w:tcPr>
            <w:tcW w:w="2264" w:type="dxa"/>
            <w:shd w:val="clear" w:color="auto" w:fill="auto"/>
            <w:vAlign w:val="center"/>
          </w:tcPr>
          <w:p w:rsidR="007F5931" w:rsidRPr="00855E81" w:rsidRDefault="007F5931" w:rsidP="00610FCF">
            <w:pPr>
              <w:pStyle w:val="NoSpacing"/>
              <w:rPr>
                <w:rFonts w:ascii="Times New Roman" w:hAnsi="Times New Roman" w:cs="Times New Roman"/>
                <w:sz w:val="24"/>
                <w:szCs w:val="24"/>
              </w:rPr>
            </w:pPr>
            <w:r w:rsidRPr="00855E81">
              <w:rPr>
                <w:rFonts w:ascii="Times New Roman" w:hAnsi="Times New Roman" w:cs="Times New Roman"/>
                <w:sz w:val="24"/>
                <w:szCs w:val="24"/>
              </w:rPr>
              <w:t>100 %</w:t>
            </w:r>
          </w:p>
        </w:tc>
      </w:tr>
    </w:tbl>
    <w:p w:rsidR="007F5931" w:rsidRPr="00855E81" w:rsidRDefault="007F5931" w:rsidP="0017371E">
      <w:pPr>
        <w:pStyle w:val="NoSpacing"/>
        <w:tabs>
          <w:tab w:val="left" w:pos="567"/>
          <w:tab w:val="left" w:pos="1134"/>
        </w:tabs>
        <w:jc w:val="both"/>
        <w:rPr>
          <w:rFonts w:ascii="Times New Roman" w:hAnsi="Times New Roman" w:cs="Times New Roman"/>
          <w:sz w:val="24"/>
          <w:szCs w:val="24"/>
        </w:rPr>
      </w:pPr>
      <w:r w:rsidRPr="00855E81">
        <w:rPr>
          <w:rFonts w:ascii="Times New Roman" w:hAnsi="Times New Roman" w:cs="Times New Roman"/>
          <w:sz w:val="24"/>
          <w:szCs w:val="24"/>
        </w:rPr>
        <w:tab/>
      </w:r>
      <w:r w:rsidR="0017371E" w:rsidRPr="00855E81">
        <w:rPr>
          <w:rFonts w:ascii="Times New Roman" w:hAnsi="Times New Roman" w:cs="Times New Roman"/>
          <w:sz w:val="24"/>
          <w:szCs w:val="24"/>
        </w:rPr>
        <w:tab/>
      </w:r>
      <w:r w:rsidRPr="00855E81">
        <w:rPr>
          <w:rFonts w:ascii="Times New Roman" w:hAnsi="Times New Roman" w:cs="Times New Roman"/>
          <w:sz w:val="24"/>
          <w:szCs w:val="24"/>
        </w:rPr>
        <w:t>Sumber: Data Primer diolah tahun 2016</w:t>
      </w:r>
    </w:p>
    <w:p w:rsidR="007F5931" w:rsidRPr="00855E81" w:rsidRDefault="007F5931" w:rsidP="00987A71">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Berdasarkan tabel 4.2 di atas diketahui bahwa Angkatan responden pengguna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sebanyak </w:t>
      </w:r>
      <w:r w:rsidRPr="00855E81">
        <w:rPr>
          <w:rFonts w:ascii="Times New Roman" w:hAnsi="Times New Roman" w:cs="Times New Roman"/>
          <w:sz w:val="24"/>
          <w:szCs w:val="24"/>
          <w:lang w:val="en-US"/>
        </w:rPr>
        <w:t>16</w:t>
      </w:r>
      <w:r w:rsidRPr="00855E81">
        <w:rPr>
          <w:rFonts w:ascii="Times New Roman" w:hAnsi="Times New Roman" w:cs="Times New Roman"/>
          <w:sz w:val="24"/>
          <w:szCs w:val="24"/>
        </w:rPr>
        <w:t xml:space="preserve"> orang (</w:t>
      </w:r>
      <w:r w:rsidRPr="00855E81">
        <w:rPr>
          <w:rFonts w:ascii="Times New Roman" w:hAnsi="Times New Roman" w:cs="Times New Roman"/>
          <w:sz w:val="24"/>
          <w:szCs w:val="24"/>
          <w:lang w:val="en-US"/>
        </w:rPr>
        <w:t>1</w:t>
      </w:r>
      <w:r w:rsidRPr="00855E81">
        <w:rPr>
          <w:rFonts w:ascii="Times New Roman" w:hAnsi="Times New Roman" w:cs="Times New Roman"/>
          <w:sz w:val="24"/>
          <w:szCs w:val="24"/>
        </w:rPr>
        <w:t>3%) adalah angkatan 2010, 18 orang (15%) angkatan 2011, 2</w:t>
      </w:r>
      <w:r w:rsidRPr="00855E81">
        <w:rPr>
          <w:rFonts w:ascii="Times New Roman" w:hAnsi="Times New Roman" w:cs="Times New Roman"/>
          <w:sz w:val="24"/>
          <w:szCs w:val="24"/>
          <w:lang w:val="en-US"/>
        </w:rPr>
        <w:t>0</w:t>
      </w:r>
      <w:r w:rsidRPr="00855E81">
        <w:rPr>
          <w:rFonts w:ascii="Times New Roman" w:hAnsi="Times New Roman" w:cs="Times New Roman"/>
          <w:sz w:val="24"/>
          <w:szCs w:val="24"/>
        </w:rPr>
        <w:t xml:space="preserve"> orang (</w:t>
      </w:r>
      <w:r w:rsidRPr="00855E81">
        <w:rPr>
          <w:rFonts w:ascii="Times New Roman" w:hAnsi="Times New Roman" w:cs="Times New Roman"/>
          <w:sz w:val="24"/>
          <w:szCs w:val="24"/>
          <w:lang w:val="en-US"/>
        </w:rPr>
        <w:t>17</w:t>
      </w:r>
      <w:r w:rsidRPr="00855E81">
        <w:rPr>
          <w:rFonts w:ascii="Times New Roman" w:hAnsi="Times New Roman" w:cs="Times New Roman"/>
          <w:sz w:val="24"/>
          <w:szCs w:val="24"/>
        </w:rPr>
        <w:t xml:space="preserve">%) angkatan 2012, </w:t>
      </w:r>
      <w:r w:rsidRPr="00855E81">
        <w:rPr>
          <w:rFonts w:ascii="Times New Roman" w:hAnsi="Times New Roman" w:cs="Times New Roman"/>
          <w:sz w:val="24"/>
          <w:szCs w:val="24"/>
          <w:lang w:val="en-US"/>
        </w:rPr>
        <w:t>33</w:t>
      </w:r>
      <w:r w:rsidRPr="00855E81">
        <w:rPr>
          <w:rFonts w:ascii="Times New Roman" w:hAnsi="Times New Roman" w:cs="Times New Roman"/>
          <w:sz w:val="24"/>
          <w:szCs w:val="24"/>
        </w:rPr>
        <w:t xml:space="preserve"> orang (</w:t>
      </w:r>
      <w:r w:rsidRPr="00855E81">
        <w:rPr>
          <w:rFonts w:ascii="Times New Roman" w:hAnsi="Times New Roman" w:cs="Times New Roman"/>
          <w:sz w:val="24"/>
          <w:szCs w:val="24"/>
          <w:lang w:val="en-US"/>
        </w:rPr>
        <w:t>27,5</w:t>
      </w:r>
      <w:r w:rsidRPr="00855E81">
        <w:rPr>
          <w:rFonts w:ascii="Times New Roman" w:hAnsi="Times New Roman" w:cs="Times New Roman"/>
          <w:sz w:val="24"/>
          <w:szCs w:val="24"/>
        </w:rPr>
        <w:t xml:space="preserve">%) angkatan 2013 dan angkatan 2014 sebanyak </w:t>
      </w:r>
      <w:r w:rsidRPr="00855E81">
        <w:rPr>
          <w:rFonts w:ascii="Times New Roman" w:hAnsi="Times New Roman" w:cs="Times New Roman"/>
          <w:sz w:val="24"/>
          <w:szCs w:val="24"/>
          <w:lang w:val="en-US"/>
        </w:rPr>
        <w:t>33</w:t>
      </w:r>
      <w:r w:rsidRPr="00855E81">
        <w:rPr>
          <w:rFonts w:ascii="Times New Roman" w:hAnsi="Times New Roman" w:cs="Times New Roman"/>
          <w:sz w:val="24"/>
          <w:szCs w:val="24"/>
        </w:rPr>
        <w:t xml:space="preserve"> orang (</w:t>
      </w:r>
      <w:r w:rsidRPr="00855E81">
        <w:rPr>
          <w:rFonts w:ascii="Times New Roman" w:hAnsi="Times New Roman" w:cs="Times New Roman"/>
          <w:sz w:val="24"/>
          <w:szCs w:val="24"/>
          <w:lang w:val="en-US"/>
        </w:rPr>
        <w:t>27,5</w:t>
      </w:r>
      <w:r w:rsidRPr="00855E81">
        <w:rPr>
          <w:rFonts w:ascii="Times New Roman" w:hAnsi="Times New Roman" w:cs="Times New Roman"/>
          <w:sz w:val="24"/>
          <w:szCs w:val="24"/>
        </w:rPr>
        <w:t>%).</w:t>
      </w:r>
    </w:p>
    <w:p w:rsidR="00987A71" w:rsidRPr="00855E81" w:rsidRDefault="00987A71" w:rsidP="00987A71">
      <w:pPr>
        <w:pStyle w:val="NoSpacing"/>
        <w:tabs>
          <w:tab w:val="left" w:pos="567"/>
        </w:tabs>
        <w:jc w:val="both"/>
        <w:rPr>
          <w:rFonts w:ascii="Times New Roman" w:hAnsi="Times New Roman" w:cs="Times New Roman"/>
          <w:sz w:val="24"/>
          <w:szCs w:val="24"/>
        </w:rPr>
      </w:pPr>
    </w:p>
    <w:p w:rsidR="00987A71" w:rsidRPr="00855E81" w:rsidRDefault="00987A71" w:rsidP="005B4DE7">
      <w:pPr>
        <w:pStyle w:val="NoSpacing"/>
        <w:numPr>
          <w:ilvl w:val="0"/>
          <w:numId w:val="38"/>
        </w:numPr>
        <w:tabs>
          <w:tab w:val="left" w:pos="567"/>
        </w:tabs>
        <w:spacing w:line="360" w:lineRule="auto"/>
        <w:ind w:left="567" w:hanging="283"/>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rPr>
        <w:t>Uji Instrumen</w:t>
      </w:r>
    </w:p>
    <w:p w:rsidR="005107F0" w:rsidRPr="00855E81" w:rsidRDefault="005107F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Uji Validitas</w:t>
      </w:r>
    </w:p>
    <w:p w:rsidR="005107F0" w:rsidRPr="00855E81" w:rsidRDefault="005107F0" w:rsidP="005107F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Uji validitas dan reliabilitas digunakan untuk menguji instrumen yang berupa indikator dan pertanyaan agar layak atau bisa digunakan sebagai alat ukur</w:t>
      </w:r>
      <w:r w:rsidRPr="00855E81">
        <w:rPr>
          <w:rFonts w:ascii="Times New Roman" w:hAnsi="Times New Roman" w:cs="Times New Roman"/>
          <w:b/>
          <w:sz w:val="24"/>
          <w:szCs w:val="24"/>
        </w:rPr>
        <w:t xml:space="preserve"> </w:t>
      </w:r>
      <w:r w:rsidRPr="00855E81">
        <w:rPr>
          <w:rFonts w:ascii="Times New Roman" w:hAnsi="Times New Roman" w:cs="Times New Roman"/>
          <w:sz w:val="24"/>
          <w:szCs w:val="24"/>
        </w:rPr>
        <w:t>variabel yang dapat dilihat pada tabel berikut:</w:t>
      </w:r>
    </w:p>
    <w:p w:rsidR="005107F0" w:rsidRPr="00855E81" w:rsidRDefault="005107F0" w:rsidP="005107F0">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Tabel 4.</w:t>
      </w:r>
      <w:r w:rsidRPr="00855E81">
        <w:rPr>
          <w:rFonts w:ascii="Times New Roman" w:hAnsi="Times New Roman" w:cs="Times New Roman"/>
          <w:b/>
          <w:sz w:val="24"/>
          <w:szCs w:val="24"/>
          <w:lang w:val="en-US"/>
        </w:rPr>
        <w:t>20</w:t>
      </w:r>
      <w:r w:rsidRPr="00855E81">
        <w:rPr>
          <w:rFonts w:ascii="Times New Roman" w:hAnsi="Times New Roman" w:cs="Times New Roman"/>
          <w:b/>
          <w:sz w:val="24"/>
          <w:szCs w:val="24"/>
        </w:rPr>
        <w:t xml:space="preserve"> Uji Validitas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4"/>
        <w:gridCol w:w="1630"/>
        <w:gridCol w:w="1631"/>
        <w:gridCol w:w="1631"/>
        <w:gridCol w:w="1631"/>
      </w:tblGrid>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Variabel</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Indikator</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Pearson Correlation</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Nilai Batas</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Keterangan</w:t>
            </w:r>
          </w:p>
        </w:tc>
      </w:tr>
      <w:tr w:rsidR="005107F0" w:rsidRPr="00855E81" w:rsidTr="005107F0">
        <w:trPr>
          <w:trHeight w:val="863"/>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i/>
                <w:sz w:val="24"/>
                <w:szCs w:val="24"/>
                <w:lang w:val="en-US"/>
              </w:rPr>
            </w:pPr>
            <w:r w:rsidRPr="00855E81">
              <w:rPr>
                <w:rFonts w:ascii="Times New Roman" w:hAnsi="Times New Roman" w:cs="Times New Roman"/>
                <w:i/>
                <w:sz w:val="24"/>
                <w:szCs w:val="24"/>
                <w:lang w:val="en-US"/>
              </w:rPr>
              <w:t>Trustworthiness</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X1.1</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X1.2</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X1.3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0,771</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0,844</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0,859</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0,3</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0,3</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i/>
                <w:sz w:val="24"/>
                <w:szCs w:val="24"/>
                <w:lang w:val="en-US"/>
              </w:rPr>
            </w:pPr>
            <w:r w:rsidRPr="00855E81">
              <w:rPr>
                <w:rFonts w:ascii="Times New Roman" w:hAnsi="Times New Roman" w:cs="Times New Roman"/>
                <w:i/>
                <w:sz w:val="24"/>
                <w:szCs w:val="24"/>
              </w:rPr>
              <w:br w:type="page"/>
            </w:r>
            <w:r w:rsidRPr="00855E81">
              <w:rPr>
                <w:rFonts w:ascii="Times New Roman" w:hAnsi="Times New Roman" w:cs="Times New Roman"/>
                <w:i/>
                <w:sz w:val="24"/>
                <w:szCs w:val="24"/>
                <w:lang w:val="en-US"/>
              </w:rPr>
              <w:t>Expertise</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X2.1</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X2.2</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X2.3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rPr>
              <w:t>0,</w:t>
            </w:r>
            <w:r w:rsidRPr="00855E81">
              <w:rPr>
                <w:rFonts w:ascii="Times New Roman" w:hAnsi="Times New Roman" w:cs="Times New Roman"/>
                <w:sz w:val="24"/>
                <w:szCs w:val="24"/>
                <w:lang w:val="en-US"/>
              </w:rPr>
              <w:t>900</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0,936</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0,838</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i/>
                <w:sz w:val="24"/>
                <w:szCs w:val="24"/>
                <w:lang w:val="en-US"/>
              </w:rPr>
            </w:pPr>
            <w:r w:rsidRPr="00855E81">
              <w:rPr>
                <w:rFonts w:ascii="Times New Roman" w:hAnsi="Times New Roman" w:cs="Times New Roman"/>
                <w:i/>
                <w:sz w:val="24"/>
                <w:szCs w:val="24"/>
                <w:lang w:val="en-US"/>
              </w:rPr>
              <w:t>Attractiveness</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lang w:val="en-US"/>
              </w:rPr>
              <w:t>X3</w:t>
            </w:r>
            <w:r w:rsidRPr="00855E81">
              <w:rPr>
                <w:rFonts w:ascii="Times New Roman" w:hAnsi="Times New Roman" w:cs="Times New Roman"/>
                <w:sz w:val="24"/>
                <w:szCs w:val="24"/>
              </w:rPr>
              <w:t>.1</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X3.2</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X3.3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0,700</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0,748</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0,828</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i/>
                <w:sz w:val="24"/>
                <w:szCs w:val="24"/>
                <w:lang w:val="en-US"/>
              </w:rPr>
            </w:pPr>
            <w:r w:rsidRPr="00855E81">
              <w:rPr>
                <w:rFonts w:ascii="Times New Roman" w:hAnsi="Times New Roman" w:cs="Times New Roman"/>
                <w:i/>
                <w:sz w:val="24"/>
                <w:szCs w:val="24"/>
                <w:lang w:val="en-US"/>
              </w:rPr>
              <w:t>Respect</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X4.1</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X4.2</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X4.3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0,836</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0,789</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0,809</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i/>
                <w:sz w:val="24"/>
                <w:szCs w:val="24"/>
                <w:lang w:val="en-US"/>
              </w:rPr>
            </w:pPr>
            <w:r w:rsidRPr="00855E81">
              <w:rPr>
                <w:rFonts w:ascii="Times New Roman" w:hAnsi="Times New Roman" w:cs="Times New Roman"/>
                <w:i/>
                <w:sz w:val="24"/>
                <w:szCs w:val="24"/>
                <w:lang w:val="en-US"/>
              </w:rPr>
              <w:t>Similarity</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X5.1</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X5.2</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X5.3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0,835</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0,848</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0,628</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r w:rsidR="005107F0" w:rsidRPr="00855E81" w:rsidTr="005107F0">
        <w:trPr>
          <w:jc w:val="center"/>
        </w:trPr>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Keputusan Pembelian</w:t>
            </w:r>
          </w:p>
        </w:tc>
        <w:tc>
          <w:tcPr>
            <w:tcW w:w="1630"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Y1.1</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Y1.2</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Y1.3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0,924</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0,934</w:t>
            </w:r>
          </w:p>
          <w:p w:rsidR="005107F0" w:rsidRPr="00855E81" w:rsidRDefault="005107F0" w:rsidP="00610FCF">
            <w:pPr>
              <w:spacing w:after="0" w:line="24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0,818</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0,3</w:t>
            </w:r>
          </w:p>
        </w:tc>
        <w:tc>
          <w:tcPr>
            <w:tcW w:w="1631" w:type="dxa"/>
            <w:shd w:val="clear" w:color="auto" w:fill="auto"/>
            <w:vAlign w:val="center"/>
          </w:tcPr>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p w:rsidR="005107F0" w:rsidRPr="00855E81" w:rsidRDefault="005107F0" w:rsidP="00610FCF">
            <w:pPr>
              <w:spacing w:after="0" w:line="240" w:lineRule="auto"/>
              <w:jc w:val="center"/>
              <w:rPr>
                <w:rFonts w:ascii="Times New Roman" w:hAnsi="Times New Roman" w:cs="Times New Roman"/>
                <w:sz w:val="24"/>
                <w:szCs w:val="24"/>
              </w:rPr>
            </w:pPr>
            <w:r w:rsidRPr="00855E81">
              <w:rPr>
                <w:rFonts w:ascii="Times New Roman" w:hAnsi="Times New Roman" w:cs="Times New Roman"/>
                <w:sz w:val="24"/>
                <w:szCs w:val="24"/>
              </w:rPr>
              <w:t>Valid</w:t>
            </w:r>
          </w:p>
        </w:tc>
      </w:tr>
    </w:tbl>
    <w:p w:rsidR="005107F0" w:rsidRPr="00855E81" w:rsidRDefault="005107F0" w:rsidP="005107F0">
      <w:pPr>
        <w:pStyle w:val="NoSpacing"/>
        <w:tabs>
          <w:tab w:val="left" w:pos="567"/>
        </w:tabs>
        <w:jc w:val="both"/>
        <w:rPr>
          <w:rFonts w:ascii="Times New Roman" w:hAnsi="Times New Roman" w:cs="Times New Roman"/>
          <w:b/>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Sumber: Data Primer diolah tahun 2017</w:t>
      </w:r>
    </w:p>
    <w:p w:rsidR="005107F0" w:rsidRPr="00855E81" w:rsidRDefault="005107F0" w:rsidP="005107F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Berdasarkan 4.</w:t>
      </w:r>
      <w:r w:rsidRPr="00855E81">
        <w:rPr>
          <w:rFonts w:ascii="Times New Roman" w:hAnsi="Times New Roman" w:cs="Times New Roman"/>
          <w:sz w:val="24"/>
          <w:szCs w:val="24"/>
          <w:lang w:val="en-US"/>
        </w:rPr>
        <w:t>24</w:t>
      </w:r>
      <w:r w:rsidRPr="00855E81">
        <w:rPr>
          <w:rFonts w:ascii="Times New Roman" w:hAnsi="Times New Roman" w:cs="Times New Roman"/>
          <w:sz w:val="24"/>
          <w:szCs w:val="24"/>
        </w:rPr>
        <w:t xml:space="preserve"> di atas, menunjukkan bahwa hasil uji validitas memperlihatkan, nilai </w:t>
      </w:r>
      <w:r w:rsidRPr="00855E81">
        <w:rPr>
          <w:rFonts w:ascii="Times New Roman" w:hAnsi="Times New Roman" w:cs="Times New Roman"/>
          <w:i/>
          <w:sz w:val="24"/>
          <w:szCs w:val="24"/>
          <w:lang w:eastAsia="id-ID"/>
        </w:rPr>
        <w:t>Pearson Correlation</w:t>
      </w:r>
      <w:r w:rsidRPr="00855E81">
        <w:rPr>
          <w:rFonts w:ascii="Times New Roman" w:hAnsi="Times New Roman" w:cs="Times New Roman"/>
          <w:sz w:val="24"/>
          <w:szCs w:val="24"/>
        </w:rPr>
        <w:t xml:space="preserve"> setiap indikator lebih besar dibanding nilai nilai batas sebesar 0,3, dengan demikian semua indikator yang digunakan dalam penelitian ini dinyatakan valid untuk mengukur variabel </w:t>
      </w:r>
      <w:r w:rsidRPr="00855E81">
        <w:rPr>
          <w:rFonts w:ascii="Times New Roman" w:hAnsi="Times New Roman" w:cs="Times New Roman"/>
          <w:i/>
          <w:sz w:val="24"/>
          <w:szCs w:val="24"/>
          <w:lang w:val="en-US"/>
        </w:rPr>
        <w:t>Trustworthiness, Expertise, Attractiveness, Respect</w:t>
      </w:r>
      <w:r w:rsidRPr="00855E81">
        <w:rPr>
          <w:rFonts w:ascii="Times New Roman" w:hAnsi="Times New Roman" w:cs="Times New Roman"/>
          <w:sz w:val="24"/>
          <w:szCs w:val="24"/>
          <w:lang w:val="en-US"/>
        </w:rPr>
        <w:t>,</w:t>
      </w:r>
      <w:r w:rsidRPr="00855E81">
        <w:rPr>
          <w:rFonts w:ascii="Times New Roman" w:hAnsi="Times New Roman" w:cs="Times New Roman"/>
          <w:i/>
          <w:sz w:val="24"/>
          <w:szCs w:val="24"/>
          <w:lang w:val="en-US"/>
        </w:rPr>
        <w:t xml:space="preserve">Similarity </w:t>
      </w:r>
      <w:r w:rsidRPr="00855E81">
        <w:rPr>
          <w:rFonts w:ascii="Times New Roman" w:hAnsi="Times New Roman" w:cs="Times New Roman"/>
          <w:sz w:val="24"/>
          <w:szCs w:val="24"/>
          <w:lang w:val="en-US"/>
        </w:rPr>
        <w:t>dan Keputusan Pembelian</w:t>
      </w:r>
      <w:r w:rsidRPr="00855E81">
        <w:rPr>
          <w:rFonts w:ascii="Times New Roman" w:hAnsi="Times New Roman" w:cs="Times New Roman"/>
          <w:sz w:val="24"/>
          <w:szCs w:val="24"/>
        </w:rPr>
        <w:t>.</w:t>
      </w:r>
    </w:p>
    <w:p w:rsidR="005107F0" w:rsidRPr="00855E81" w:rsidRDefault="005107F0"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5107F0" w:rsidRPr="00855E81" w:rsidRDefault="005107F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Uji Reliabilitas</w:t>
      </w:r>
    </w:p>
    <w:p w:rsidR="00BE3478" w:rsidRPr="00855E81" w:rsidRDefault="00BE3478" w:rsidP="00BE3478">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Uji reliabilitas digunakan untuk mengetahui apakah indikator yang digunakan dapat dipercaya sebagai alat ukur variabel. Hasil uji reliabilitas adalah sebagai</w:t>
      </w:r>
      <w:r w:rsidRPr="00855E81">
        <w:rPr>
          <w:rFonts w:ascii="Times New Roman" w:hAnsi="Times New Roman" w:cs="Times New Roman"/>
          <w:b/>
          <w:sz w:val="24"/>
          <w:szCs w:val="24"/>
        </w:rPr>
        <w:t xml:space="preserve"> </w:t>
      </w:r>
      <w:r w:rsidRPr="00855E81">
        <w:rPr>
          <w:rFonts w:ascii="Times New Roman" w:hAnsi="Times New Roman" w:cs="Times New Roman"/>
          <w:sz w:val="24"/>
          <w:szCs w:val="24"/>
        </w:rPr>
        <w:t>berikut:</w:t>
      </w:r>
    </w:p>
    <w:p w:rsidR="00BE3478" w:rsidRPr="00855E81" w:rsidRDefault="00BE3478" w:rsidP="00BE3478">
      <w:pPr>
        <w:pStyle w:val="NoSpacing"/>
        <w:tabs>
          <w:tab w:val="left" w:pos="567"/>
        </w:tabs>
        <w:jc w:val="center"/>
        <w:rPr>
          <w:rFonts w:ascii="Times New Roman" w:hAnsi="Times New Roman" w:cs="Times New Roman"/>
          <w:b/>
          <w:sz w:val="24"/>
          <w:szCs w:val="24"/>
        </w:rPr>
      </w:pPr>
      <w:r w:rsidRPr="00855E81">
        <w:rPr>
          <w:rFonts w:ascii="Times New Roman" w:hAnsi="Times New Roman" w:cs="Times New Roman"/>
          <w:b/>
          <w:sz w:val="24"/>
          <w:szCs w:val="24"/>
        </w:rPr>
        <w:t>Tabel 4.</w:t>
      </w:r>
      <w:r w:rsidRPr="00855E81">
        <w:rPr>
          <w:rFonts w:ascii="Times New Roman" w:hAnsi="Times New Roman" w:cs="Times New Roman"/>
          <w:b/>
          <w:sz w:val="24"/>
          <w:szCs w:val="24"/>
          <w:lang w:val="en-US"/>
        </w:rPr>
        <w:t>21</w:t>
      </w:r>
      <w:r w:rsidRPr="00855E81">
        <w:rPr>
          <w:rFonts w:ascii="Times New Roman" w:hAnsi="Times New Roman" w:cs="Times New Roman"/>
          <w:b/>
          <w:sz w:val="24"/>
          <w:szCs w:val="24"/>
        </w:rPr>
        <w:t xml:space="preserve"> Uji Reliabilitas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1358"/>
        <w:gridCol w:w="2038"/>
        <w:gridCol w:w="2039"/>
      </w:tblGrid>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lastRenderedPageBreak/>
              <w:t>Variabel</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Cronbach's Alpha</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Nilai Batas</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Keterangan</w:t>
            </w:r>
          </w:p>
        </w:tc>
      </w:tr>
      <w:tr w:rsidR="00BE3478" w:rsidRPr="00855E81" w:rsidTr="00610FCF">
        <w:trPr>
          <w:trHeight w:val="329"/>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lang w:val="en-US"/>
              </w:rPr>
              <w:t>Trustworthiness</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1</w:t>
            </w:r>
            <w:r w:rsidRPr="00855E81">
              <w:rPr>
                <w:rFonts w:ascii="Times New Roman" w:hAnsi="Times New Roman" w:cs="Times New Roman"/>
                <w:sz w:val="24"/>
                <w:szCs w:val="24"/>
              </w:rPr>
              <w:t>)</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rPr>
              <w:t>0,</w:t>
            </w:r>
            <w:r w:rsidRPr="00855E81">
              <w:rPr>
                <w:rFonts w:ascii="Times New Roman" w:hAnsi="Times New Roman" w:cs="Times New Roman"/>
                <w:sz w:val="24"/>
                <w:szCs w:val="24"/>
                <w:lang w:val="en-US"/>
              </w:rPr>
              <w:t>763</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lang w:val="en-US"/>
              </w:rPr>
              <w:t>Expertise</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2</w:t>
            </w:r>
            <w:r w:rsidRPr="00855E81">
              <w:rPr>
                <w:rFonts w:ascii="Times New Roman" w:hAnsi="Times New Roman" w:cs="Times New Roman"/>
                <w:sz w:val="24"/>
                <w:szCs w:val="24"/>
              </w:rPr>
              <w:t>)</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0,865</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lang w:val="en-US"/>
              </w:rPr>
              <w:t>Attractiveness</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en-US"/>
              </w:rPr>
              <w:t>X</w:t>
            </w:r>
            <w:r w:rsidRPr="00855E81">
              <w:rPr>
                <w:rFonts w:ascii="Times New Roman" w:hAnsi="Times New Roman" w:cs="Times New Roman"/>
                <w:sz w:val="24"/>
                <w:szCs w:val="24"/>
                <w:vertAlign w:val="subscript"/>
                <w:lang w:val="en-US"/>
              </w:rPr>
              <w:t>3</w:t>
            </w:r>
            <w:r w:rsidRPr="00855E81">
              <w:rPr>
                <w:rFonts w:ascii="Times New Roman" w:hAnsi="Times New Roman" w:cs="Times New Roman"/>
                <w:sz w:val="24"/>
                <w:szCs w:val="24"/>
              </w:rPr>
              <w:t>)</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rPr>
              <w:t>0,</w:t>
            </w:r>
            <w:r w:rsidRPr="00855E81">
              <w:rPr>
                <w:rFonts w:ascii="Times New Roman" w:hAnsi="Times New Roman" w:cs="Times New Roman"/>
                <w:sz w:val="24"/>
                <w:szCs w:val="24"/>
                <w:lang w:val="en-US"/>
              </w:rPr>
              <w:t>632</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Respect (X</w:t>
            </w:r>
            <w:r w:rsidRPr="00855E81">
              <w:rPr>
                <w:rFonts w:ascii="Times New Roman" w:hAnsi="Times New Roman" w:cs="Times New Roman"/>
                <w:sz w:val="24"/>
                <w:szCs w:val="24"/>
                <w:vertAlign w:val="subscript"/>
                <w:lang w:val="en-US"/>
              </w:rPr>
              <w:t>4</w:t>
            </w:r>
            <w:r w:rsidRPr="00855E81">
              <w:rPr>
                <w:rFonts w:ascii="Times New Roman" w:hAnsi="Times New Roman" w:cs="Times New Roman"/>
                <w:sz w:val="24"/>
                <w:szCs w:val="24"/>
                <w:lang w:val="en-US"/>
              </w:rPr>
              <w:t>)</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0,726</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Similarity (X</w:t>
            </w:r>
            <w:r w:rsidRPr="00855E81">
              <w:rPr>
                <w:rFonts w:ascii="Times New Roman" w:hAnsi="Times New Roman" w:cs="Times New Roman"/>
                <w:sz w:val="24"/>
                <w:szCs w:val="24"/>
                <w:vertAlign w:val="subscript"/>
                <w:lang w:val="en-US"/>
              </w:rPr>
              <w:t>5</w:t>
            </w:r>
            <w:r w:rsidRPr="00855E81">
              <w:rPr>
                <w:rFonts w:ascii="Times New Roman" w:hAnsi="Times New Roman" w:cs="Times New Roman"/>
                <w:sz w:val="24"/>
                <w:szCs w:val="24"/>
                <w:lang w:val="en-US"/>
              </w:rPr>
              <w:t>)</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0,641</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r w:rsidR="00BE3478" w:rsidRPr="00855E81" w:rsidTr="00610FCF">
        <w:trPr>
          <w:jc w:val="center"/>
        </w:trPr>
        <w:tc>
          <w:tcPr>
            <w:tcW w:w="271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 xml:space="preserve">Keputusan Pembelian (Y) </w:t>
            </w:r>
          </w:p>
        </w:tc>
        <w:tc>
          <w:tcPr>
            <w:tcW w:w="135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lang w:val="en-US"/>
              </w:rPr>
            </w:pPr>
            <w:r w:rsidRPr="00855E81">
              <w:rPr>
                <w:rFonts w:ascii="Times New Roman" w:hAnsi="Times New Roman" w:cs="Times New Roman"/>
                <w:sz w:val="24"/>
                <w:szCs w:val="24"/>
                <w:lang w:val="en-US"/>
              </w:rPr>
              <w:t>0,870</w:t>
            </w:r>
          </w:p>
        </w:tc>
        <w:tc>
          <w:tcPr>
            <w:tcW w:w="2038"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0,6</w:t>
            </w:r>
          </w:p>
        </w:tc>
        <w:tc>
          <w:tcPr>
            <w:tcW w:w="2039" w:type="dxa"/>
            <w:shd w:val="clear" w:color="auto" w:fill="auto"/>
            <w:vAlign w:val="center"/>
          </w:tcPr>
          <w:p w:rsidR="00BE3478" w:rsidRPr="00855E81" w:rsidRDefault="00BE3478" w:rsidP="00610FCF">
            <w:pPr>
              <w:spacing w:after="0" w:line="360" w:lineRule="auto"/>
              <w:jc w:val="center"/>
              <w:rPr>
                <w:rFonts w:ascii="Times New Roman" w:hAnsi="Times New Roman" w:cs="Times New Roman"/>
                <w:sz w:val="24"/>
                <w:szCs w:val="24"/>
              </w:rPr>
            </w:pPr>
            <w:r w:rsidRPr="00855E81">
              <w:rPr>
                <w:rFonts w:ascii="Times New Roman" w:hAnsi="Times New Roman" w:cs="Times New Roman"/>
                <w:sz w:val="24"/>
                <w:szCs w:val="24"/>
              </w:rPr>
              <w:t>Reliabel</w:t>
            </w:r>
          </w:p>
        </w:tc>
      </w:tr>
    </w:tbl>
    <w:p w:rsidR="00BE3478" w:rsidRPr="00855E81" w:rsidRDefault="00BE3478" w:rsidP="00BE3478">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Sumber: Data Primer diolah tahun 2017</w:t>
      </w:r>
    </w:p>
    <w:p w:rsidR="00BE3478" w:rsidRPr="00855E81" w:rsidRDefault="00BE3478" w:rsidP="00BE3478">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 xml:space="preserve">Pada penelitian uji reliabilitas dilakukan dengan cara </w:t>
      </w:r>
      <w:r w:rsidRPr="00855E81">
        <w:rPr>
          <w:rFonts w:ascii="Times New Roman" w:hAnsi="Times New Roman" w:cs="Times New Roman"/>
          <w:i/>
          <w:iCs/>
          <w:sz w:val="24"/>
          <w:szCs w:val="24"/>
        </w:rPr>
        <w:t>one shot</w:t>
      </w:r>
      <w:r w:rsidRPr="00855E81">
        <w:rPr>
          <w:rFonts w:ascii="Times New Roman" w:hAnsi="Times New Roman" w:cs="Times New Roman"/>
          <w:sz w:val="24"/>
          <w:szCs w:val="24"/>
        </w:rPr>
        <w:t xml:space="preserve">, yaitu apabila nilai </w:t>
      </w:r>
      <w:r w:rsidRPr="00855E81">
        <w:rPr>
          <w:rFonts w:ascii="Times New Roman" w:hAnsi="Times New Roman" w:cs="Times New Roman"/>
          <w:i/>
          <w:iCs/>
          <w:sz w:val="24"/>
          <w:szCs w:val="24"/>
        </w:rPr>
        <w:t xml:space="preserve">cronbach’s alpha </w:t>
      </w:r>
      <w:r w:rsidRPr="00855E81">
        <w:rPr>
          <w:rFonts w:ascii="Times New Roman" w:hAnsi="Times New Roman" w:cs="Times New Roman"/>
          <w:sz w:val="24"/>
          <w:szCs w:val="24"/>
        </w:rPr>
        <w:t xml:space="preserve">variabel &gt; 0,60 maka indikator yang digunakan oleh variabel tersebut reliabel, sedangkan nilai </w:t>
      </w:r>
      <w:r w:rsidRPr="00855E81">
        <w:rPr>
          <w:rFonts w:ascii="Times New Roman" w:hAnsi="Times New Roman" w:cs="Times New Roman"/>
          <w:i/>
          <w:iCs/>
          <w:sz w:val="24"/>
          <w:szCs w:val="24"/>
        </w:rPr>
        <w:t xml:space="preserve">cronbach’s alpha </w:t>
      </w:r>
      <w:r w:rsidRPr="00855E81">
        <w:rPr>
          <w:rFonts w:ascii="Times New Roman" w:hAnsi="Times New Roman" w:cs="Times New Roman"/>
          <w:sz w:val="24"/>
          <w:szCs w:val="24"/>
        </w:rPr>
        <w:t>suatu variabel &lt; 0,60 maka indikator yang digunakan oleh variabel tersebut tidak reliabel.</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Berdasarkan hasil perhitungan diperoleh nilai </w:t>
      </w:r>
      <w:r w:rsidRPr="00855E81">
        <w:rPr>
          <w:rFonts w:ascii="Times New Roman" w:hAnsi="Times New Roman" w:cs="Times New Roman"/>
          <w:i/>
          <w:iCs/>
          <w:sz w:val="24"/>
          <w:szCs w:val="24"/>
        </w:rPr>
        <w:t>Alpha-Cronboch</w:t>
      </w:r>
      <w:r w:rsidRPr="00855E81">
        <w:rPr>
          <w:rFonts w:ascii="Times New Roman" w:hAnsi="Times New Roman" w:cs="Times New Roman"/>
          <w:sz w:val="24"/>
          <w:szCs w:val="24"/>
        </w:rPr>
        <w:t xml:space="preserve"> masing-masing butir pertanyaan telah memenuhi syarat realibilitas, yaitu nilai </w:t>
      </w:r>
      <w:r w:rsidRPr="00855E81">
        <w:rPr>
          <w:rFonts w:ascii="Times New Roman" w:hAnsi="Times New Roman" w:cs="Times New Roman"/>
          <w:i/>
          <w:iCs/>
          <w:sz w:val="24"/>
          <w:szCs w:val="24"/>
        </w:rPr>
        <w:t xml:space="preserve">Alpha-Cronbach </w:t>
      </w:r>
      <w:r w:rsidRPr="00855E81">
        <w:rPr>
          <w:rFonts w:ascii="Times New Roman" w:hAnsi="Times New Roman" w:cs="Times New Roman"/>
          <w:iCs/>
          <w:sz w:val="24"/>
          <w:szCs w:val="24"/>
        </w:rPr>
        <w:t xml:space="preserve">masing-masing butir pertanyaan tersebut telah melebihi syarat minimal tingkat reliabilitas atau </w:t>
      </w:r>
      <w:r w:rsidRPr="00855E81">
        <w:rPr>
          <w:rFonts w:ascii="Times New Roman" w:hAnsi="Times New Roman" w:cs="Times New Roman"/>
          <w:i/>
          <w:iCs/>
          <w:sz w:val="24"/>
          <w:szCs w:val="24"/>
        </w:rPr>
        <w:t xml:space="preserve">Alpha-Cronbach </w:t>
      </w:r>
      <w:r w:rsidRPr="00855E81">
        <w:rPr>
          <w:rFonts w:ascii="Times New Roman" w:hAnsi="Times New Roman" w:cs="Times New Roman"/>
          <w:iCs/>
          <w:sz w:val="24"/>
          <w:szCs w:val="24"/>
        </w:rPr>
        <w:t>&gt; 0,6. Hal ini menunjukkan bahwa dari pertanyaan yang diajukan semuanya reliable atau akan menghasilkan nilai yang sama apabila diajukan dua kali atau lebih.</w:t>
      </w:r>
    </w:p>
    <w:p w:rsidR="005107F0" w:rsidRPr="00855E81" w:rsidRDefault="005107F0"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1F3734" w:rsidRPr="00855E81" w:rsidRDefault="001F3734"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1F3734" w:rsidRPr="00855E81" w:rsidRDefault="001F3734"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1F3734" w:rsidRPr="00855E81" w:rsidRDefault="001F3734"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1F3734" w:rsidRPr="00855E81" w:rsidRDefault="001F3734"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1F3734" w:rsidRPr="00855E81" w:rsidRDefault="001F3734" w:rsidP="005107F0">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BE3478" w:rsidRPr="00855E81" w:rsidRDefault="005107F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Uji Normalitas</w:t>
      </w:r>
    </w:p>
    <w:p w:rsidR="00BE3478" w:rsidRPr="00855E81" w:rsidRDefault="001F3734" w:rsidP="001F3734">
      <w:pPr>
        <w:pStyle w:val="NoSpacing"/>
        <w:tabs>
          <w:tab w:val="left" w:pos="567"/>
        </w:tabs>
        <w:spacing w:line="360" w:lineRule="auto"/>
        <w:jc w:val="center"/>
        <w:rPr>
          <w:rFonts w:ascii="Times New Roman" w:hAnsi="Times New Roman" w:cs="Times New Roman"/>
          <w:sz w:val="24"/>
          <w:szCs w:val="24"/>
          <w:shd w:val="clear" w:color="auto" w:fill="FFFFFF"/>
          <w:lang w:val="en-US"/>
        </w:rPr>
      </w:pPr>
      <w:r w:rsidRPr="00855E81">
        <w:rPr>
          <w:rFonts w:ascii="Times New Roman" w:hAnsi="Times New Roman" w:cs="Times New Roman"/>
          <w:noProof/>
          <w:sz w:val="24"/>
          <w:szCs w:val="24"/>
          <w:lang w:eastAsia="id-ID"/>
        </w:rPr>
        <w:drawing>
          <wp:inline distT="0" distB="0" distL="0" distR="0">
            <wp:extent cx="2838450" cy="227250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2838449" cy="2272504"/>
                    </a:xfrm>
                    <a:prstGeom prst="rect">
                      <a:avLst/>
                    </a:prstGeom>
                    <a:noFill/>
                    <a:ln w="9525">
                      <a:noFill/>
                      <a:miter lim="800000"/>
                      <a:headEnd/>
                      <a:tailEnd/>
                    </a:ln>
                  </pic:spPr>
                </pic:pic>
              </a:graphicData>
            </a:graphic>
          </wp:inline>
        </w:drawing>
      </w:r>
    </w:p>
    <w:p w:rsidR="00072846" w:rsidRPr="00855E81" w:rsidRDefault="00072846" w:rsidP="00072846">
      <w:pPr>
        <w:pStyle w:val="NoSpacing"/>
        <w:jc w:val="center"/>
        <w:rPr>
          <w:rFonts w:ascii="Times New Roman" w:hAnsi="Times New Roman" w:cs="Times New Roman"/>
          <w:b/>
          <w:sz w:val="24"/>
          <w:szCs w:val="24"/>
          <w:lang w:val="en-US"/>
        </w:rPr>
      </w:pPr>
      <w:r w:rsidRPr="00855E81">
        <w:rPr>
          <w:rFonts w:ascii="Times New Roman" w:hAnsi="Times New Roman" w:cs="Times New Roman"/>
          <w:b/>
          <w:sz w:val="24"/>
          <w:szCs w:val="24"/>
        </w:rPr>
        <w:t>Gambar 4.1 Histogram</w:t>
      </w:r>
    </w:p>
    <w:p w:rsidR="00610FCF" w:rsidRPr="00855E81" w:rsidRDefault="00305C4C" w:rsidP="00305C4C">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00610FCF" w:rsidRPr="00855E81">
        <w:rPr>
          <w:rFonts w:ascii="Times New Roman" w:hAnsi="Times New Roman" w:cs="Times New Roman"/>
          <w:sz w:val="24"/>
          <w:szCs w:val="24"/>
        </w:rPr>
        <w:t xml:space="preserve">Analisis terhadap uji normalitas data amat penting dilakukan mengingat pemilihan metode estimasi yang digunakan dalam regresi linear berganda sangat ditentukan oleh normal tidaknya data. Berdasarkan hasil uji normalitas pada penelitian ini terlihat pada grafik </w:t>
      </w:r>
      <w:r w:rsidR="00610FCF" w:rsidRPr="00855E81">
        <w:rPr>
          <w:rFonts w:ascii="Times New Roman" w:hAnsi="Times New Roman" w:cs="Times New Roman"/>
          <w:sz w:val="24"/>
          <w:szCs w:val="24"/>
        </w:rPr>
        <w:lastRenderedPageBreak/>
        <w:t xml:space="preserve">histogram menunjukan distribusi data mengikuti garis diagonal yang tidak memiliki </w:t>
      </w:r>
      <w:r w:rsidR="00610FCF" w:rsidRPr="00855E81">
        <w:rPr>
          <w:rFonts w:ascii="Times New Roman" w:hAnsi="Times New Roman" w:cs="Times New Roman"/>
          <w:i/>
          <w:sz w:val="24"/>
          <w:szCs w:val="24"/>
        </w:rPr>
        <w:t xml:space="preserve">skeweness </w:t>
      </w:r>
      <w:r w:rsidR="00610FCF" w:rsidRPr="00855E81">
        <w:rPr>
          <w:rFonts w:ascii="Times New Roman" w:hAnsi="Times New Roman" w:cs="Times New Roman"/>
          <w:sz w:val="24"/>
          <w:szCs w:val="24"/>
        </w:rPr>
        <w:t>ke kiri maupun kekanan.</w:t>
      </w:r>
    </w:p>
    <w:p w:rsidR="00610FCF" w:rsidRPr="00855E81" w:rsidRDefault="00610FCF" w:rsidP="00610FCF">
      <w:pPr>
        <w:autoSpaceDE w:val="0"/>
        <w:autoSpaceDN w:val="0"/>
        <w:adjustRightInd w:val="0"/>
        <w:spacing w:after="0" w:line="480" w:lineRule="auto"/>
        <w:ind w:left="720"/>
        <w:jc w:val="center"/>
        <w:rPr>
          <w:rFonts w:ascii="Times New Roman" w:hAnsi="Times New Roman" w:cs="Times New Roman"/>
          <w:sz w:val="24"/>
          <w:szCs w:val="24"/>
          <w:lang w:val="en-US"/>
        </w:rPr>
      </w:pPr>
      <w:r w:rsidRPr="00855E81">
        <w:rPr>
          <w:rFonts w:ascii="Times New Roman" w:hAnsi="Times New Roman" w:cs="Times New Roman"/>
          <w:noProof/>
          <w:sz w:val="24"/>
          <w:szCs w:val="24"/>
          <w:lang w:eastAsia="id-ID"/>
        </w:rPr>
        <w:drawing>
          <wp:inline distT="0" distB="0" distL="0" distR="0">
            <wp:extent cx="2565888" cy="2310224"/>
            <wp:effectExtent l="19050" t="0" r="5862"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2567096" cy="2311312"/>
                    </a:xfrm>
                    <a:prstGeom prst="rect">
                      <a:avLst/>
                    </a:prstGeom>
                    <a:noFill/>
                    <a:ln w="9525">
                      <a:noFill/>
                      <a:miter lim="800000"/>
                      <a:headEnd/>
                      <a:tailEnd/>
                    </a:ln>
                  </pic:spPr>
                </pic:pic>
              </a:graphicData>
            </a:graphic>
          </wp:inline>
        </w:drawing>
      </w:r>
    </w:p>
    <w:p w:rsidR="00610FCF" w:rsidRPr="00855E81" w:rsidRDefault="00610FCF" w:rsidP="00072846">
      <w:pPr>
        <w:pStyle w:val="NoSpacing"/>
        <w:tabs>
          <w:tab w:val="left" w:pos="567"/>
        </w:tabs>
        <w:jc w:val="center"/>
        <w:rPr>
          <w:rFonts w:ascii="Times New Roman" w:hAnsi="Times New Roman" w:cs="Times New Roman"/>
          <w:b/>
          <w:sz w:val="24"/>
          <w:szCs w:val="24"/>
          <w:lang w:val="en-US"/>
        </w:rPr>
      </w:pPr>
      <w:r w:rsidRPr="00855E81">
        <w:rPr>
          <w:rFonts w:ascii="Times New Roman" w:hAnsi="Times New Roman" w:cs="Times New Roman"/>
          <w:b/>
          <w:sz w:val="24"/>
          <w:szCs w:val="24"/>
        </w:rPr>
        <w:t>Gambar 4.2 P-Plot</w:t>
      </w:r>
    </w:p>
    <w:p w:rsidR="00610FCF" w:rsidRPr="00855E81" w:rsidRDefault="00610FCF" w:rsidP="00072846">
      <w:pPr>
        <w:pStyle w:val="NoSpacing"/>
        <w:tabs>
          <w:tab w:val="left" w:pos="567"/>
        </w:tabs>
        <w:jc w:val="both"/>
        <w:rPr>
          <w:rFonts w:ascii="Times New Roman" w:hAnsi="Times New Roman" w:cs="Times New Roman"/>
          <w:i/>
          <w:sz w:val="24"/>
          <w:szCs w:val="24"/>
        </w:rPr>
      </w:pPr>
      <w:r w:rsidRPr="00855E81">
        <w:rPr>
          <w:rFonts w:ascii="Times New Roman" w:hAnsi="Times New Roman" w:cs="Times New Roman"/>
          <w:sz w:val="24"/>
          <w:szCs w:val="24"/>
        </w:rPr>
        <w:tab/>
        <w:t>Dari hasil olahan data, pada grafik P–plot seperti terlihat pada gambar 4.2 menunjukan bahwa titik sampel secara keseluruhan mengikuti arah garis diagonal, maka dapat disimpulkan bahwa data yang digunakan dalam penelitian ini memenuhi model regresi dan memenenuhi model asumsi normalitas.</w:t>
      </w:r>
    </w:p>
    <w:p w:rsidR="001F3734" w:rsidRPr="00855E81" w:rsidRDefault="001F3734" w:rsidP="001F3734">
      <w:pPr>
        <w:pStyle w:val="NoSpacing"/>
        <w:tabs>
          <w:tab w:val="left" w:pos="567"/>
        </w:tabs>
        <w:spacing w:line="360" w:lineRule="auto"/>
        <w:rPr>
          <w:rFonts w:ascii="Times New Roman" w:hAnsi="Times New Roman" w:cs="Times New Roman"/>
          <w:sz w:val="24"/>
          <w:szCs w:val="24"/>
          <w:shd w:val="clear" w:color="auto" w:fill="FFFFFF"/>
          <w:lang w:val="en-US"/>
        </w:rPr>
      </w:pPr>
    </w:p>
    <w:p w:rsidR="005F7496" w:rsidRPr="00855E81" w:rsidRDefault="005107F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Uji Regresi Linier Berganda</w:t>
      </w:r>
    </w:p>
    <w:p w:rsidR="0094370E" w:rsidRPr="00855E81" w:rsidRDefault="0094370E" w:rsidP="00260B8C">
      <w:pPr>
        <w:pStyle w:val="NoSpacing"/>
        <w:tabs>
          <w:tab w:val="left" w:pos="567"/>
        </w:tabs>
        <w:jc w:val="both"/>
        <w:rPr>
          <w:rFonts w:ascii="Times New Roman" w:hAnsi="Times New Roman" w:cs="Times New Roman"/>
          <w:sz w:val="24"/>
          <w:szCs w:val="24"/>
          <w:lang w:val="en-US" w:bidi="he-IL"/>
        </w:rPr>
      </w:pPr>
      <w:r w:rsidRPr="00855E81">
        <w:rPr>
          <w:rFonts w:ascii="Times New Roman" w:hAnsi="Times New Roman" w:cs="Times New Roman"/>
          <w:sz w:val="24"/>
          <w:szCs w:val="24"/>
          <w:lang w:bidi="he-IL"/>
        </w:rPr>
        <w:tab/>
        <w:t xml:space="preserve">Analisis hasil penelitian mengenai Pengaruh </w:t>
      </w:r>
      <w:r w:rsidRPr="00855E81">
        <w:rPr>
          <w:rFonts w:ascii="Times New Roman" w:hAnsi="Times New Roman" w:cs="Times New Roman"/>
          <w:i/>
          <w:sz w:val="24"/>
          <w:szCs w:val="24"/>
          <w:lang w:val="en-US" w:bidi="he-IL"/>
        </w:rPr>
        <w:t>Celebrity Endoser</w:t>
      </w:r>
      <w:r w:rsidRPr="00855E81">
        <w:rPr>
          <w:rFonts w:ascii="Times New Roman" w:hAnsi="Times New Roman" w:cs="Times New Roman"/>
          <w:sz w:val="24"/>
          <w:szCs w:val="24"/>
          <w:lang w:val="en-US" w:bidi="he-IL"/>
        </w:rPr>
        <w:t xml:space="preserve"> Terhadap</w:t>
      </w:r>
      <w:r w:rsidRPr="00855E81">
        <w:rPr>
          <w:rFonts w:ascii="Times New Roman" w:hAnsi="Times New Roman" w:cs="Times New Roman"/>
          <w:sz w:val="24"/>
          <w:szCs w:val="24"/>
          <w:lang w:bidi="he-IL"/>
        </w:rPr>
        <w:t xml:space="preserve"> </w:t>
      </w:r>
      <w:r w:rsidRPr="00855E81">
        <w:rPr>
          <w:rFonts w:ascii="Times New Roman" w:hAnsi="Times New Roman" w:cs="Times New Roman"/>
          <w:sz w:val="24"/>
          <w:szCs w:val="24"/>
          <w:lang w:val="en-US" w:bidi="he-IL"/>
        </w:rPr>
        <w:t>Keputusan Pembelian Produk Kosmetik Wardah (Studi Mahasiswa Fakultas Ekonomi dan Bisnis Universitas Mulawarman),</w:t>
      </w:r>
      <w:r w:rsidRPr="00855E81">
        <w:rPr>
          <w:rFonts w:ascii="Times New Roman" w:hAnsi="Times New Roman" w:cs="Times New Roman"/>
          <w:sz w:val="24"/>
          <w:szCs w:val="24"/>
          <w:lang w:bidi="he-IL"/>
        </w:rPr>
        <w:t xml:space="preserve"> dianalisis dengan menggunakan metode kualitatif dan kuantitatif. Analisis kuantitatif digunakan untuk membuktikan hipotesis yang diajukan dengan menggunakan model analisis regresi linear berganda, sedangkan analisis kualitatif digunakan untuk menelaah pembuktian analisis kuantitatif. Pembuktian ini dimaksudkan untuk menguji variasi suatu model regresi yang digunakan dalam menerangkan variabel bebas (X) terhadap variabel terikat Y dengan cara menguji kemaknaan dari koefisien regresinya. Adapun hasil olahan data dengan menggunakan program SPSS versi 19.0.</w:t>
      </w:r>
    </w:p>
    <w:p w:rsidR="00260B8C" w:rsidRPr="00855E81" w:rsidRDefault="00260B8C" w:rsidP="00260B8C">
      <w:pPr>
        <w:pStyle w:val="NoSpacing"/>
        <w:tabs>
          <w:tab w:val="left" w:pos="567"/>
        </w:tabs>
        <w:jc w:val="both"/>
        <w:rPr>
          <w:rFonts w:ascii="Times New Roman" w:hAnsi="Times New Roman" w:cs="Times New Roman"/>
          <w:sz w:val="24"/>
          <w:szCs w:val="24"/>
          <w:lang w:val="en-US" w:bidi="he-IL"/>
        </w:rPr>
      </w:pPr>
    </w:p>
    <w:p w:rsidR="00260B8C" w:rsidRPr="00855E81" w:rsidRDefault="00260B8C" w:rsidP="00260B8C">
      <w:pPr>
        <w:pStyle w:val="NoSpacing"/>
        <w:tabs>
          <w:tab w:val="left" w:pos="567"/>
        </w:tabs>
        <w:jc w:val="both"/>
        <w:rPr>
          <w:rFonts w:ascii="Times New Roman" w:hAnsi="Times New Roman" w:cs="Times New Roman"/>
          <w:sz w:val="24"/>
          <w:szCs w:val="24"/>
          <w:lang w:val="en-US" w:bidi="he-IL"/>
        </w:rPr>
      </w:pPr>
    </w:p>
    <w:p w:rsidR="0094370E" w:rsidRPr="00855E81" w:rsidRDefault="0094370E" w:rsidP="00260B8C">
      <w:pPr>
        <w:pStyle w:val="NoSpacing"/>
        <w:jc w:val="center"/>
        <w:rPr>
          <w:rFonts w:ascii="Times New Roman" w:hAnsi="Times New Roman" w:cs="Times New Roman"/>
          <w:b/>
          <w:sz w:val="24"/>
          <w:szCs w:val="24"/>
          <w:lang w:bidi="he-IL"/>
        </w:rPr>
      </w:pPr>
      <w:r w:rsidRPr="00855E81">
        <w:rPr>
          <w:rFonts w:ascii="Times New Roman" w:hAnsi="Times New Roman" w:cs="Times New Roman"/>
          <w:b/>
          <w:sz w:val="24"/>
          <w:szCs w:val="24"/>
        </w:rPr>
        <w:t>Tabel 4.</w:t>
      </w:r>
      <w:r w:rsidRPr="00855E81">
        <w:rPr>
          <w:rFonts w:ascii="Times New Roman" w:hAnsi="Times New Roman" w:cs="Times New Roman"/>
          <w:b/>
          <w:sz w:val="24"/>
          <w:szCs w:val="24"/>
          <w:lang w:val="en-US"/>
        </w:rPr>
        <w:t>22</w:t>
      </w:r>
      <w:r w:rsidRPr="00855E81">
        <w:rPr>
          <w:rFonts w:ascii="Times New Roman" w:hAnsi="Times New Roman" w:cs="Times New Roman"/>
          <w:b/>
          <w:sz w:val="24"/>
          <w:szCs w:val="24"/>
        </w:rPr>
        <w:t xml:space="preserve"> Perhitungan regresi Berganda</w:t>
      </w:r>
    </w:p>
    <w:tbl>
      <w:tblPr>
        <w:tblW w:w="8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18"/>
        <w:gridCol w:w="1205"/>
        <w:gridCol w:w="1331"/>
        <w:gridCol w:w="1469"/>
        <w:gridCol w:w="867"/>
        <w:gridCol w:w="724"/>
      </w:tblGrid>
      <w:tr w:rsidR="0094370E" w:rsidRPr="00855E81" w:rsidTr="006212D1">
        <w:trPr>
          <w:cantSplit/>
        </w:trPr>
        <w:tc>
          <w:tcPr>
            <w:tcW w:w="8148" w:type="dxa"/>
            <w:gridSpan w:val="7"/>
            <w:tcBorders>
              <w:top w:val="nil"/>
              <w:left w:val="nil"/>
              <w:bottom w:val="nil"/>
              <w:right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b/>
                <w:bCs/>
                <w:color w:val="000000"/>
                <w:sz w:val="24"/>
                <w:szCs w:val="24"/>
                <w:lang w:val="en-US"/>
              </w:rPr>
              <w:t>Coefficients</w:t>
            </w:r>
            <w:r w:rsidRPr="00855E81">
              <w:rPr>
                <w:rFonts w:ascii="Times New Roman" w:hAnsi="Times New Roman" w:cs="Times New Roman"/>
                <w:b/>
                <w:bCs/>
                <w:color w:val="000000"/>
                <w:sz w:val="24"/>
                <w:szCs w:val="24"/>
                <w:vertAlign w:val="superscript"/>
                <w:lang w:val="en-US"/>
              </w:rPr>
              <w:t>a</w:t>
            </w:r>
          </w:p>
        </w:tc>
      </w:tr>
      <w:tr w:rsidR="0094370E" w:rsidRPr="00855E81" w:rsidTr="006212D1">
        <w:trPr>
          <w:cantSplit/>
        </w:trPr>
        <w:tc>
          <w:tcPr>
            <w:tcW w:w="2552" w:type="dxa"/>
            <w:gridSpan w:val="2"/>
            <w:vMerge w:val="restart"/>
            <w:tcBorders>
              <w:top w:val="single" w:sz="16" w:space="0" w:color="000000"/>
              <w:left w:val="single" w:sz="16" w:space="0" w:color="000000"/>
              <w:bottom w:val="nil"/>
              <w:right w:val="nil"/>
            </w:tcBorders>
            <w:shd w:val="clear" w:color="auto" w:fill="FFFFFF"/>
            <w:vAlign w:val="bottom"/>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Model</w:t>
            </w:r>
          </w:p>
        </w:tc>
        <w:tc>
          <w:tcPr>
            <w:tcW w:w="2536" w:type="dxa"/>
            <w:gridSpan w:val="2"/>
            <w:tcBorders>
              <w:top w:val="single" w:sz="16" w:space="0" w:color="000000"/>
              <w:left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Unstandardized Coefficients</w:t>
            </w:r>
          </w:p>
        </w:tc>
        <w:tc>
          <w:tcPr>
            <w:tcW w:w="1469" w:type="dxa"/>
            <w:tcBorders>
              <w:top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Standardized Coefficients</w:t>
            </w:r>
          </w:p>
        </w:tc>
        <w:tc>
          <w:tcPr>
            <w:tcW w:w="867" w:type="dxa"/>
            <w:vMerge w:val="restart"/>
            <w:tcBorders>
              <w:top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T</w:t>
            </w:r>
          </w:p>
        </w:tc>
        <w:tc>
          <w:tcPr>
            <w:tcW w:w="724" w:type="dxa"/>
            <w:vMerge w:val="restart"/>
            <w:tcBorders>
              <w:top w:val="single" w:sz="16" w:space="0" w:color="000000"/>
              <w:right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Sig.</w:t>
            </w:r>
          </w:p>
        </w:tc>
      </w:tr>
      <w:tr w:rsidR="0094370E" w:rsidRPr="00855E81" w:rsidTr="006212D1">
        <w:trPr>
          <w:cantSplit/>
        </w:trPr>
        <w:tc>
          <w:tcPr>
            <w:tcW w:w="2552" w:type="dxa"/>
            <w:gridSpan w:val="2"/>
            <w:vMerge/>
            <w:tcBorders>
              <w:top w:val="single" w:sz="16" w:space="0" w:color="000000"/>
              <w:left w:val="single" w:sz="16" w:space="0" w:color="000000"/>
              <w:bottom w:val="nil"/>
              <w:right w:val="nil"/>
            </w:tcBorders>
            <w:shd w:val="clear" w:color="auto" w:fill="FFFFFF"/>
            <w:vAlign w:val="bottom"/>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205" w:type="dxa"/>
            <w:tcBorders>
              <w:left w:val="single" w:sz="16" w:space="0" w:color="000000"/>
              <w:bottom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w:t>
            </w:r>
          </w:p>
        </w:tc>
        <w:tc>
          <w:tcPr>
            <w:tcW w:w="1331" w:type="dxa"/>
            <w:tcBorders>
              <w:bottom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Std. Error</w:t>
            </w:r>
          </w:p>
        </w:tc>
        <w:tc>
          <w:tcPr>
            <w:tcW w:w="1469" w:type="dxa"/>
            <w:tcBorders>
              <w:bottom w:val="single" w:sz="16" w:space="0" w:color="000000"/>
            </w:tcBorders>
            <w:shd w:val="clear" w:color="auto" w:fill="FFFFFF"/>
            <w:vAlign w:val="bottom"/>
          </w:tcPr>
          <w:p w:rsidR="0094370E" w:rsidRPr="00855E81" w:rsidRDefault="0094370E"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Beta</w:t>
            </w:r>
          </w:p>
        </w:tc>
        <w:tc>
          <w:tcPr>
            <w:tcW w:w="867" w:type="dxa"/>
            <w:vMerge/>
            <w:tcBorders>
              <w:top w:val="single" w:sz="16" w:space="0" w:color="000000"/>
            </w:tcBorders>
            <w:shd w:val="clear" w:color="auto" w:fill="FFFFFF"/>
            <w:vAlign w:val="bottom"/>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724" w:type="dxa"/>
            <w:vMerge/>
            <w:tcBorders>
              <w:top w:val="single" w:sz="16" w:space="0" w:color="000000"/>
              <w:right w:val="single" w:sz="16" w:space="0" w:color="000000"/>
            </w:tcBorders>
            <w:shd w:val="clear" w:color="auto" w:fill="FFFFFF"/>
            <w:vAlign w:val="bottom"/>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r>
      <w:tr w:rsidR="0094370E" w:rsidRPr="00855E81" w:rsidTr="006212D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w:t>
            </w:r>
          </w:p>
        </w:tc>
        <w:tc>
          <w:tcPr>
            <w:tcW w:w="1818" w:type="dxa"/>
            <w:tcBorders>
              <w:top w:val="single" w:sz="16" w:space="0" w:color="000000"/>
              <w:left w:val="nil"/>
              <w:bottom w:val="nil"/>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(Constant)</w:t>
            </w:r>
          </w:p>
        </w:tc>
        <w:tc>
          <w:tcPr>
            <w:tcW w:w="1205" w:type="dxa"/>
            <w:tcBorders>
              <w:top w:val="single" w:sz="16" w:space="0" w:color="000000"/>
              <w:left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-2,124</w:t>
            </w:r>
          </w:p>
        </w:tc>
        <w:tc>
          <w:tcPr>
            <w:tcW w:w="1331" w:type="dxa"/>
            <w:tcBorders>
              <w:top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,821</w:t>
            </w:r>
          </w:p>
        </w:tc>
        <w:tc>
          <w:tcPr>
            <w:tcW w:w="1469" w:type="dxa"/>
            <w:tcBorders>
              <w:top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240" w:lineRule="auto"/>
              <w:rPr>
                <w:rFonts w:ascii="Times New Roman" w:hAnsi="Times New Roman" w:cs="Times New Roman"/>
                <w:sz w:val="24"/>
                <w:szCs w:val="24"/>
                <w:lang w:val="en-US"/>
              </w:rPr>
            </w:pPr>
          </w:p>
        </w:tc>
        <w:tc>
          <w:tcPr>
            <w:tcW w:w="867" w:type="dxa"/>
            <w:tcBorders>
              <w:top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-2,586</w:t>
            </w:r>
          </w:p>
        </w:tc>
        <w:tc>
          <w:tcPr>
            <w:tcW w:w="724" w:type="dxa"/>
            <w:tcBorders>
              <w:top w:val="single" w:sz="16" w:space="0" w:color="000000"/>
              <w:bottom w:val="nil"/>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,011</w:t>
            </w:r>
          </w:p>
        </w:tc>
      </w:tr>
      <w:tr w:rsidR="0094370E"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818" w:type="dxa"/>
            <w:tcBorders>
              <w:top w:val="nil"/>
              <w:left w:val="nil"/>
              <w:bottom w:val="nil"/>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Trustworthiness</w:t>
            </w:r>
          </w:p>
        </w:tc>
        <w:tc>
          <w:tcPr>
            <w:tcW w:w="1205" w:type="dxa"/>
            <w:tcBorders>
              <w:top w:val="nil"/>
              <w:left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,398</w:t>
            </w:r>
          </w:p>
        </w:tc>
        <w:tc>
          <w:tcPr>
            <w:tcW w:w="1331"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,105</w:t>
            </w:r>
          </w:p>
        </w:tc>
        <w:tc>
          <w:tcPr>
            <w:tcW w:w="1469"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,300</w:t>
            </w:r>
          </w:p>
        </w:tc>
        <w:tc>
          <w:tcPr>
            <w:tcW w:w="867"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3,793</w:t>
            </w:r>
          </w:p>
        </w:tc>
        <w:tc>
          <w:tcPr>
            <w:tcW w:w="724" w:type="dxa"/>
            <w:tcBorders>
              <w:top w:val="nil"/>
              <w:bottom w:val="nil"/>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,000</w:t>
            </w:r>
          </w:p>
        </w:tc>
      </w:tr>
      <w:tr w:rsidR="0094370E"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818" w:type="dxa"/>
            <w:tcBorders>
              <w:top w:val="nil"/>
              <w:left w:val="nil"/>
              <w:bottom w:val="nil"/>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Expertise</w:t>
            </w:r>
          </w:p>
        </w:tc>
        <w:tc>
          <w:tcPr>
            <w:tcW w:w="1205" w:type="dxa"/>
            <w:tcBorders>
              <w:top w:val="nil"/>
              <w:left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,261</w:t>
            </w:r>
          </w:p>
        </w:tc>
        <w:tc>
          <w:tcPr>
            <w:tcW w:w="1331"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,099</w:t>
            </w:r>
          </w:p>
        </w:tc>
        <w:tc>
          <w:tcPr>
            <w:tcW w:w="1469"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,205</w:t>
            </w:r>
          </w:p>
        </w:tc>
        <w:tc>
          <w:tcPr>
            <w:tcW w:w="867"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2,628</w:t>
            </w:r>
          </w:p>
        </w:tc>
        <w:tc>
          <w:tcPr>
            <w:tcW w:w="724" w:type="dxa"/>
            <w:tcBorders>
              <w:top w:val="nil"/>
              <w:bottom w:val="nil"/>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,010</w:t>
            </w:r>
          </w:p>
        </w:tc>
      </w:tr>
      <w:tr w:rsidR="0094370E"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818" w:type="dxa"/>
            <w:tcBorders>
              <w:top w:val="nil"/>
              <w:left w:val="nil"/>
              <w:bottom w:val="nil"/>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Attractiveness</w:t>
            </w:r>
          </w:p>
        </w:tc>
        <w:tc>
          <w:tcPr>
            <w:tcW w:w="1205" w:type="dxa"/>
            <w:tcBorders>
              <w:top w:val="nil"/>
              <w:left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,338</w:t>
            </w:r>
          </w:p>
        </w:tc>
        <w:tc>
          <w:tcPr>
            <w:tcW w:w="1331"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,143</w:t>
            </w:r>
          </w:p>
        </w:tc>
        <w:tc>
          <w:tcPr>
            <w:tcW w:w="1469"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,180</w:t>
            </w:r>
          </w:p>
        </w:tc>
        <w:tc>
          <w:tcPr>
            <w:tcW w:w="867"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2,364</w:t>
            </w:r>
          </w:p>
        </w:tc>
        <w:tc>
          <w:tcPr>
            <w:tcW w:w="724" w:type="dxa"/>
            <w:tcBorders>
              <w:top w:val="nil"/>
              <w:bottom w:val="nil"/>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,020</w:t>
            </w:r>
          </w:p>
        </w:tc>
      </w:tr>
      <w:tr w:rsidR="0094370E"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818" w:type="dxa"/>
            <w:tcBorders>
              <w:top w:val="nil"/>
              <w:left w:val="nil"/>
              <w:bottom w:val="nil"/>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Respect</w:t>
            </w:r>
          </w:p>
        </w:tc>
        <w:tc>
          <w:tcPr>
            <w:tcW w:w="1205" w:type="dxa"/>
            <w:tcBorders>
              <w:top w:val="nil"/>
              <w:left w:val="single" w:sz="16" w:space="0" w:color="000000"/>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,259</w:t>
            </w:r>
          </w:p>
        </w:tc>
        <w:tc>
          <w:tcPr>
            <w:tcW w:w="1331"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,090</w:t>
            </w:r>
          </w:p>
        </w:tc>
        <w:tc>
          <w:tcPr>
            <w:tcW w:w="1469"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,231</w:t>
            </w:r>
          </w:p>
        </w:tc>
        <w:tc>
          <w:tcPr>
            <w:tcW w:w="867" w:type="dxa"/>
            <w:tcBorders>
              <w:top w:val="nil"/>
              <w:bottom w:val="nil"/>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2,889</w:t>
            </w:r>
          </w:p>
        </w:tc>
        <w:tc>
          <w:tcPr>
            <w:tcW w:w="724" w:type="dxa"/>
            <w:tcBorders>
              <w:top w:val="nil"/>
              <w:bottom w:val="nil"/>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,005</w:t>
            </w:r>
          </w:p>
        </w:tc>
      </w:tr>
      <w:tr w:rsidR="0094370E"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4370E" w:rsidRPr="00855E81" w:rsidRDefault="0094370E"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818" w:type="dxa"/>
            <w:tcBorders>
              <w:top w:val="nil"/>
              <w:left w:val="nil"/>
              <w:bottom w:val="single" w:sz="16" w:space="0" w:color="000000"/>
              <w:right w:val="single" w:sz="16" w:space="0" w:color="000000"/>
            </w:tcBorders>
            <w:shd w:val="clear" w:color="auto" w:fill="FFFFFF"/>
          </w:tcPr>
          <w:p w:rsidR="0094370E" w:rsidRPr="00855E81" w:rsidRDefault="0094370E"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Similarity</w:t>
            </w:r>
          </w:p>
        </w:tc>
        <w:tc>
          <w:tcPr>
            <w:tcW w:w="1205" w:type="dxa"/>
            <w:tcBorders>
              <w:top w:val="nil"/>
              <w:left w:val="single" w:sz="16" w:space="0" w:color="000000"/>
              <w:bottom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,273</w:t>
            </w:r>
          </w:p>
        </w:tc>
        <w:tc>
          <w:tcPr>
            <w:tcW w:w="1331" w:type="dxa"/>
            <w:tcBorders>
              <w:top w:val="nil"/>
              <w:bottom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,108</w:t>
            </w:r>
          </w:p>
        </w:tc>
        <w:tc>
          <w:tcPr>
            <w:tcW w:w="1469" w:type="dxa"/>
            <w:tcBorders>
              <w:top w:val="nil"/>
              <w:bottom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,198</w:t>
            </w:r>
          </w:p>
        </w:tc>
        <w:tc>
          <w:tcPr>
            <w:tcW w:w="867" w:type="dxa"/>
            <w:tcBorders>
              <w:top w:val="nil"/>
              <w:bottom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2,532</w:t>
            </w:r>
          </w:p>
        </w:tc>
        <w:tc>
          <w:tcPr>
            <w:tcW w:w="724" w:type="dxa"/>
            <w:tcBorders>
              <w:top w:val="nil"/>
              <w:bottom w:val="single" w:sz="16" w:space="0" w:color="000000"/>
              <w:right w:val="single" w:sz="16" w:space="0" w:color="000000"/>
            </w:tcBorders>
            <w:shd w:val="clear" w:color="auto" w:fill="FFFFFF"/>
            <w:vAlign w:val="center"/>
          </w:tcPr>
          <w:p w:rsidR="0094370E" w:rsidRPr="00855E81" w:rsidRDefault="0094370E"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,013</w:t>
            </w:r>
          </w:p>
        </w:tc>
      </w:tr>
      <w:tr w:rsidR="0094370E" w:rsidRPr="00855E81" w:rsidTr="006212D1">
        <w:trPr>
          <w:cantSplit/>
        </w:trPr>
        <w:tc>
          <w:tcPr>
            <w:tcW w:w="8148" w:type="dxa"/>
            <w:gridSpan w:val="7"/>
            <w:tcBorders>
              <w:top w:val="nil"/>
              <w:left w:val="nil"/>
              <w:bottom w:val="nil"/>
              <w:right w:val="nil"/>
            </w:tcBorders>
            <w:shd w:val="clear" w:color="auto" w:fill="FFFFFF"/>
          </w:tcPr>
          <w:p w:rsidR="0094370E" w:rsidRPr="00855E81" w:rsidRDefault="0094370E" w:rsidP="00BA02C7">
            <w:pPr>
              <w:pStyle w:val="NoSpacing"/>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lastRenderedPageBreak/>
              <w:t>Dependent Variable: Keputusan Pembelian</w:t>
            </w:r>
          </w:p>
          <w:p w:rsidR="0094370E" w:rsidRPr="00855E81" w:rsidRDefault="0094370E" w:rsidP="00BA02C7">
            <w:pPr>
              <w:pStyle w:val="NoSpacing"/>
              <w:jc w:val="both"/>
              <w:rPr>
                <w:rFonts w:ascii="Times New Roman" w:hAnsi="Times New Roman" w:cs="Times New Roman"/>
                <w:b/>
                <w:sz w:val="24"/>
                <w:szCs w:val="24"/>
              </w:rPr>
            </w:pPr>
            <w:r w:rsidRPr="00855E81">
              <w:rPr>
                <w:rFonts w:ascii="Times New Roman" w:hAnsi="Times New Roman" w:cs="Times New Roman"/>
                <w:b/>
                <w:sz w:val="24"/>
                <w:szCs w:val="24"/>
              </w:rPr>
              <w:t>Sumber : data primer</w:t>
            </w:r>
            <w:r w:rsidRPr="00855E81">
              <w:rPr>
                <w:rFonts w:ascii="Times New Roman" w:hAnsi="Times New Roman" w:cs="Times New Roman"/>
                <w:b/>
                <w:sz w:val="24"/>
                <w:szCs w:val="24"/>
                <w:lang w:val="en-US"/>
              </w:rPr>
              <w:t xml:space="preserve"> tahun</w:t>
            </w:r>
            <w:r w:rsidRPr="00855E81">
              <w:rPr>
                <w:rFonts w:ascii="Times New Roman" w:hAnsi="Times New Roman" w:cs="Times New Roman"/>
                <w:b/>
                <w:sz w:val="24"/>
                <w:szCs w:val="24"/>
              </w:rPr>
              <w:t xml:space="preserve"> 2017</w:t>
            </w:r>
          </w:p>
        </w:tc>
      </w:tr>
    </w:tbl>
    <w:p w:rsidR="00BA02C7" w:rsidRPr="00855E81" w:rsidRDefault="0094370E" w:rsidP="00BA02C7">
      <w:pPr>
        <w:pStyle w:val="NoSpacing"/>
        <w:spacing w:line="360" w:lineRule="auto"/>
        <w:jc w:val="both"/>
        <w:rPr>
          <w:rFonts w:ascii="Times New Roman" w:hAnsi="Times New Roman" w:cs="Times New Roman"/>
          <w:bCs/>
          <w:sz w:val="24"/>
          <w:szCs w:val="24"/>
          <w:lang w:val="en-US"/>
        </w:rPr>
      </w:pPr>
      <w:r w:rsidRPr="00855E81">
        <w:rPr>
          <w:rFonts w:ascii="Times New Roman" w:hAnsi="Times New Roman" w:cs="Times New Roman"/>
          <w:bCs/>
          <w:sz w:val="24"/>
          <w:szCs w:val="24"/>
        </w:rPr>
        <w:t>Dari tabel 4.25 di atas, maka dapat diketahui bahwa persamaan regresi adalah sebagai berikut :</w:t>
      </w:r>
    </w:p>
    <w:p w:rsidR="00BA02C7" w:rsidRPr="00855E81" w:rsidRDefault="0094370E" w:rsidP="00BA02C7">
      <w:pPr>
        <w:pStyle w:val="NoSpacing"/>
        <w:spacing w:line="360" w:lineRule="auto"/>
        <w:jc w:val="center"/>
        <w:rPr>
          <w:rFonts w:ascii="Times New Roman" w:hAnsi="Times New Roman" w:cs="Times New Roman"/>
          <w:b/>
          <w:bCs/>
          <w:sz w:val="24"/>
          <w:szCs w:val="24"/>
          <w:vertAlign w:val="subscript"/>
          <w:lang w:val="en-US"/>
        </w:rPr>
      </w:pPr>
      <w:r w:rsidRPr="00855E81">
        <w:rPr>
          <w:rFonts w:ascii="Times New Roman" w:hAnsi="Times New Roman" w:cs="Times New Roman"/>
          <w:b/>
          <w:bCs/>
          <w:sz w:val="24"/>
          <w:szCs w:val="24"/>
        </w:rPr>
        <w:t>Y = -2,124</w:t>
      </w:r>
      <w:r w:rsidRPr="00855E81">
        <w:rPr>
          <w:rFonts w:ascii="Times New Roman" w:hAnsi="Times New Roman" w:cs="Times New Roman"/>
          <w:b/>
          <w:sz w:val="24"/>
          <w:szCs w:val="24"/>
        </w:rPr>
        <w:t xml:space="preserve"> </w:t>
      </w:r>
      <w:r w:rsidRPr="00855E81">
        <w:rPr>
          <w:rFonts w:ascii="Times New Roman" w:hAnsi="Times New Roman" w:cs="Times New Roman"/>
          <w:b/>
          <w:bCs/>
          <w:sz w:val="24"/>
          <w:szCs w:val="24"/>
        </w:rPr>
        <w:t>+ 0,</w:t>
      </w:r>
      <w:r w:rsidRPr="00855E81">
        <w:rPr>
          <w:rFonts w:ascii="Times New Roman" w:hAnsi="Times New Roman" w:cs="Times New Roman"/>
          <w:b/>
          <w:sz w:val="24"/>
          <w:szCs w:val="24"/>
          <w:lang w:val="en-US"/>
        </w:rPr>
        <w:t>398</w:t>
      </w:r>
      <w:r w:rsidRPr="00855E81">
        <w:rPr>
          <w:rFonts w:ascii="Times New Roman" w:hAnsi="Times New Roman" w:cs="Times New Roman"/>
          <w:b/>
          <w:bCs/>
          <w:sz w:val="24"/>
          <w:szCs w:val="24"/>
        </w:rPr>
        <w:t xml:space="preserve"> X</w:t>
      </w:r>
      <w:r w:rsidRPr="00855E81">
        <w:rPr>
          <w:rFonts w:ascii="Times New Roman" w:hAnsi="Times New Roman" w:cs="Times New Roman"/>
          <w:b/>
          <w:bCs/>
          <w:sz w:val="24"/>
          <w:szCs w:val="24"/>
          <w:vertAlign w:val="subscript"/>
        </w:rPr>
        <w:t xml:space="preserve">1 </w:t>
      </w:r>
      <w:r w:rsidRPr="00855E81">
        <w:rPr>
          <w:rFonts w:ascii="Times New Roman" w:hAnsi="Times New Roman" w:cs="Times New Roman"/>
          <w:b/>
          <w:bCs/>
          <w:sz w:val="24"/>
          <w:szCs w:val="24"/>
        </w:rPr>
        <w:t>+ 0,</w:t>
      </w:r>
      <w:r w:rsidRPr="00855E81">
        <w:rPr>
          <w:rFonts w:ascii="Times New Roman" w:hAnsi="Times New Roman" w:cs="Times New Roman"/>
          <w:b/>
          <w:sz w:val="24"/>
          <w:szCs w:val="24"/>
        </w:rPr>
        <w:t>2</w:t>
      </w:r>
      <w:r w:rsidRPr="00855E81">
        <w:rPr>
          <w:rFonts w:ascii="Times New Roman" w:hAnsi="Times New Roman" w:cs="Times New Roman"/>
          <w:b/>
          <w:sz w:val="24"/>
          <w:szCs w:val="24"/>
          <w:lang w:val="en-US"/>
        </w:rPr>
        <w:t>61</w:t>
      </w:r>
      <w:r w:rsidRPr="00855E81">
        <w:rPr>
          <w:rFonts w:ascii="Times New Roman" w:hAnsi="Times New Roman" w:cs="Times New Roman"/>
          <w:b/>
          <w:bCs/>
          <w:sz w:val="24"/>
          <w:szCs w:val="24"/>
        </w:rPr>
        <w:t xml:space="preserve"> X</w:t>
      </w:r>
      <w:r w:rsidRPr="00855E81">
        <w:rPr>
          <w:rFonts w:ascii="Times New Roman" w:hAnsi="Times New Roman" w:cs="Times New Roman"/>
          <w:b/>
          <w:bCs/>
          <w:sz w:val="24"/>
          <w:szCs w:val="24"/>
          <w:vertAlign w:val="subscript"/>
        </w:rPr>
        <w:t>2</w:t>
      </w:r>
      <w:r w:rsidRPr="00855E81">
        <w:rPr>
          <w:rFonts w:ascii="Times New Roman" w:hAnsi="Times New Roman" w:cs="Times New Roman"/>
          <w:b/>
          <w:bCs/>
          <w:sz w:val="24"/>
          <w:szCs w:val="24"/>
          <w:vertAlign w:val="subscript"/>
          <w:lang w:val="en-US"/>
        </w:rPr>
        <w:t xml:space="preserve"> </w:t>
      </w:r>
      <w:r w:rsidRPr="00855E81">
        <w:rPr>
          <w:rFonts w:ascii="Times New Roman" w:hAnsi="Times New Roman" w:cs="Times New Roman"/>
          <w:b/>
          <w:bCs/>
          <w:sz w:val="24"/>
          <w:szCs w:val="24"/>
          <w:lang w:val="en-US"/>
        </w:rPr>
        <w:t>+ 0,338 X</w:t>
      </w:r>
      <w:r w:rsidRPr="00855E81">
        <w:rPr>
          <w:rFonts w:ascii="Times New Roman" w:hAnsi="Times New Roman" w:cs="Times New Roman"/>
          <w:b/>
          <w:bCs/>
          <w:sz w:val="24"/>
          <w:szCs w:val="24"/>
          <w:vertAlign w:val="subscript"/>
          <w:lang w:val="en-US"/>
        </w:rPr>
        <w:t>3</w:t>
      </w:r>
      <w:r w:rsidRPr="00855E81">
        <w:rPr>
          <w:rFonts w:ascii="Times New Roman" w:hAnsi="Times New Roman" w:cs="Times New Roman"/>
          <w:b/>
          <w:bCs/>
          <w:sz w:val="24"/>
          <w:szCs w:val="24"/>
          <w:lang w:val="en-US"/>
        </w:rPr>
        <w:t xml:space="preserve"> + 0,259 X</w:t>
      </w:r>
      <w:r w:rsidRPr="00855E81">
        <w:rPr>
          <w:rFonts w:ascii="Times New Roman" w:hAnsi="Times New Roman" w:cs="Times New Roman"/>
          <w:b/>
          <w:bCs/>
          <w:sz w:val="24"/>
          <w:szCs w:val="24"/>
          <w:vertAlign w:val="subscript"/>
          <w:lang w:val="en-US"/>
        </w:rPr>
        <w:t>4</w:t>
      </w:r>
      <w:r w:rsidRPr="00855E81">
        <w:rPr>
          <w:rFonts w:ascii="Times New Roman" w:hAnsi="Times New Roman" w:cs="Times New Roman"/>
          <w:b/>
          <w:bCs/>
          <w:sz w:val="24"/>
          <w:szCs w:val="24"/>
          <w:lang w:val="en-US"/>
        </w:rPr>
        <w:t xml:space="preserve"> + 0,273 X</w:t>
      </w:r>
      <w:r w:rsidRPr="00855E81">
        <w:rPr>
          <w:rFonts w:ascii="Times New Roman" w:hAnsi="Times New Roman" w:cs="Times New Roman"/>
          <w:b/>
          <w:bCs/>
          <w:sz w:val="24"/>
          <w:szCs w:val="24"/>
          <w:vertAlign w:val="subscript"/>
          <w:lang w:val="en-US"/>
        </w:rPr>
        <w:t>5</w:t>
      </w:r>
    </w:p>
    <w:p w:rsidR="0094370E" w:rsidRPr="00855E81" w:rsidRDefault="0094370E" w:rsidP="00BA02C7">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Berdasarkan hasil persamaan regresi</w:t>
      </w:r>
      <w:r w:rsidRPr="00855E81">
        <w:rPr>
          <w:rFonts w:ascii="Times New Roman" w:hAnsi="Times New Roman" w:cs="Times New Roman"/>
          <w:sz w:val="24"/>
          <w:szCs w:val="24"/>
          <w:lang w:val="sv-SE"/>
        </w:rPr>
        <w:t xml:space="preserve"> di atas menunjukkan makna bahwa </w:t>
      </w:r>
      <w:r w:rsidRPr="00855E81">
        <w:rPr>
          <w:rFonts w:ascii="Times New Roman" w:hAnsi="Times New Roman" w:cs="Times New Roman"/>
          <w:sz w:val="24"/>
          <w:szCs w:val="24"/>
        </w:rPr>
        <w:t>seluruh variabel bertanda positif, artinya setiap peningkatan dan penambahan variabel kualitas produk dan harga</w:t>
      </w:r>
      <w:r w:rsidRPr="00855E81">
        <w:rPr>
          <w:rFonts w:ascii="Times New Roman" w:hAnsi="Times New Roman" w:cs="Times New Roman"/>
          <w:iCs/>
          <w:sz w:val="24"/>
          <w:szCs w:val="24"/>
        </w:rPr>
        <w:t xml:space="preserve"> akan </w:t>
      </w:r>
      <w:r w:rsidRPr="00855E81">
        <w:rPr>
          <w:rFonts w:ascii="Times New Roman" w:hAnsi="Times New Roman" w:cs="Times New Roman"/>
          <w:sz w:val="24"/>
          <w:szCs w:val="24"/>
        </w:rPr>
        <w:t>berdampak terhadap peningkatan dan penambahan variabel loyalitas pelanggan, yang dapat dijelaskan sebagai berikut:</w:t>
      </w:r>
    </w:p>
    <w:p w:rsidR="0094370E" w:rsidRPr="00855E81" w:rsidRDefault="0094370E" w:rsidP="005B4DE7">
      <w:pPr>
        <w:pStyle w:val="NoSpacing"/>
        <w:numPr>
          <w:ilvl w:val="0"/>
          <w:numId w:val="40"/>
        </w:numPr>
        <w:jc w:val="both"/>
        <w:rPr>
          <w:rFonts w:ascii="Times New Roman" w:hAnsi="Times New Roman" w:cs="Times New Roman"/>
          <w:sz w:val="24"/>
          <w:szCs w:val="24"/>
        </w:rPr>
      </w:pPr>
      <w:r w:rsidRPr="00855E81">
        <w:rPr>
          <w:rFonts w:ascii="Times New Roman" w:hAnsi="Times New Roman" w:cs="Times New Roman"/>
          <w:sz w:val="24"/>
          <w:szCs w:val="24"/>
        </w:rPr>
        <w:t xml:space="preserve">Constant = </w:t>
      </w:r>
      <w:r w:rsidRPr="00855E81">
        <w:rPr>
          <w:rFonts w:ascii="Times New Roman" w:hAnsi="Times New Roman" w:cs="Times New Roman"/>
          <w:sz w:val="24"/>
          <w:szCs w:val="24"/>
          <w:lang w:val="en-US"/>
        </w:rPr>
        <w:t>2,124</w:t>
      </w:r>
      <w:r w:rsidRPr="00855E81">
        <w:rPr>
          <w:rFonts w:ascii="Times New Roman" w:hAnsi="Times New Roman" w:cs="Times New Roman"/>
          <w:sz w:val="24"/>
          <w:szCs w:val="24"/>
        </w:rPr>
        <w:t xml:space="preserve">. Adalah nilai konstanta, artinya menunjukkan jika </w:t>
      </w:r>
      <w:r w:rsidRPr="00855E81">
        <w:rPr>
          <w:rFonts w:ascii="Times New Roman" w:hAnsi="Times New Roman" w:cs="Times New Roman"/>
          <w:i/>
          <w:sz w:val="24"/>
          <w:szCs w:val="24"/>
          <w:lang w:val="en-US"/>
        </w:rPr>
        <w:t>Trustworthiness, Expertise, Attractiveness, Respect</w:t>
      </w:r>
      <w:r w:rsidRPr="00855E81">
        <w:rPr>
          <w:rFonts w:ascii="Times New Roman" w:hAnsi="Times New Roman" w:cs="Times New Roman"/>
          <w:sz w:val="24"/>
          <w:szCs w:val="24"/>
          <w:lang w:val="en-US"/>
        </w:rPr>
        <w:t xml:space="preserve"> dan </w:t>
      </w:r>
      <w:r w:rsidRPr="00855E81">
        <w:rPr>
          <w:rFonts w:ascii="Times New Roman" w:hAnsi="Times New Roman" w:cs="Times New Roman"/>
          <w:i/>
          <w:sz w:val="24"/>
          <w:szCs w:val="24"/>
          <w:lang w:val="en-US"/>
        </w:rPr>
        <w:t>Similarity</w:t>
      </w:r>
      <w:r w:rsidRPr="00855E81">
        <w:rPr>
          <w:rFonts w:ascii="Times New Roman" w:hAnsi="Times New Roman" w:cs="Times New Roman"/>
          <w:i/>
          <w:iCs/>
          <w:sz w:val="24"/>
          <w:szCs w:val="24"/>
        </w:rPr>
        <w:t xml:space="preserve"> </w:t>
      </w:r>
      <w:r w:rsidRPr="00855E81">
        <w:rPr>
          <w:rFonts w:ascii="Times New Roman" w:hAnsi="Times New Roman" w:cs="Times New Roman"/>
          <w:sz w:val="24"/>
          <w:szCs w:val="24"/>
        </w:rPr>
        <w:t xml:space="preserve">dilakukan, maka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(Y) sebesar nilai konstanta (</w:t>
      </w:r>
      <w:r w:rsidRPr="00855E81">
        <w:rPr>
          <w:rFonts w:ascii="Times New Roman" w:hAnsi="Times New Roman" w:cs="Times New Roman"/>
          <w:sz w:val="24"/>
          <w:szCs w:val="24"/>
          <w:lang w:val="en-US"/>
        </w:rPr>
        <w:t>2,124</w:t>
      </w:r>
      <w:r w:rsidRPr="00855E81">
        <w:rPr>
          <w:rFonts w:ascii="Times New Roman" w:hAnsi="Times New Roman" w:cs="Times New Roman"/>
          <w:sz w:val="24"/>
          <w:szCs w:val="24"/>
        </w:rPr>
        <w:t>).</w:t>
      </w:r>
    </w:p>
    <w:p w:rsidR="0094370E" w:rsidRPr="00855E81" w:rsidRDefault="0094370E" w:rsidP="005B4DE7">
      <w:pPr>
        <w:pStyle w:val="NoSpacing"/>
        <w:numPr>
          <w:ilvl w:val="0"/>
          <w:numId w:val="40"/>
        </w:numPr>
        <w:jc w:val="both"/>
        <w:rPr>
          <w:rFonts w:ascii="Times New Roman" w:hAnsi="Times New Roman" w:cs="Times New Roman"/>
          <w:sz w:val="24"/>
          <w:szCs w:val="24"/>
        </w:rPr>
      </w:pPr>
      <w:r w:rsidRPr="00855E81">
        <w:rPr>
          <w:rFonts w:ascii="Times New Roman" w:hAnsi="Times New Roman" w:cs="Times New Roman"/>
          <w:i/>
          <w:sz w:val="24"/>
          <w:szCs w:val="24"/>
          <w:lang w:val="en-US"/>
        </w:rPr>
        <w:t>Trustworthiness</w:t>
      </w:r>
      <w:r w:rsidRPr="00855E81">
        <w:rPr>
          <w:rFonts w:ascii="Times New Roman" w:hAnsi="Times New Roman" w:cs="Times New Roman"/>
          <w:i/>
          <w:iCs/>
          <w:sz w:val="24"/>
          <w:szCs w:val="24"/>
        </w:rPr>
        <w:t xml:space="preserve"> </w:t>
      </w:r>
      <w:r w:rsidRPr="00855E81">
        <w:rPr>
          <w:rFonts w:ascii="Times New Roman" w:hAnsi="Times New Roman" w:cs="Times New Roman"/>
          <w:iCs/>
          <w:sz w:val="24"/>
          <w:szCs w:val="24"/>
        </w:rPr>
        <w:t>/</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1</w:t>
      </w:r>
      <w:r w:rsidRPr="00855E81">
        <w:rPr>
          <w:rFonts w:ascii="Times New Roman" w:hAnsi="Times New Roman" w:cs="Times New Roman"/>
          <w:sz w:val="24"/>
          <w:szCs w:val="24"/>
        </w:rPr>
        <w:t xml:space="preserve">)  =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lang w:val="en-US"/>
        </w:rPr>
        <w:t>398</w:t>
      </w:r>
      <w:r w:rsidRPr="00855E81">
        <w:rPr>
          <w:rFonts w:ascii="Times New Roman" w:hAnsi="Times New Roman" w:cs="Times New Roman"/>
          <w:sz w:val="24"/>
          <w:szCs w:val="24"/>
        </w:rPr>
        <w:t xml:space="preserve"> Artinya bila terjadi penambahan atau peningkatan variabel</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maka terjadi peningkatan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lang w:val="en-US"/>
        </w:rPr>
        <w:t>398</w:t>
      </w:r>
      <w:r w:rsidRPr="00855E81">
        <w:rPr>
          <w:rFonts w:ascii="Times New Roman" w:hAnsi="Times New Roman" w:cs="Times New Roman"/>
          <w:color w:val="000000"/>
          <w:sz w:val="24"/>
          <w:szCs w:val="24"/>
        </w:rPr>
        <w:t xml:space="preserve"> </w:t>
      </w:r>
      <w:r w:rsidRPr="00855E81">
        <w:rPr>
          <w:rFonts w:ascii="Times New Roman" w:hAnsi="Times New Roman" w:cs="Times New Roman"/>
          <w:sz w:val="24"/>
          <w:szCs w:val="24"/>
        </w:rPr>
        <w:t>dengan menganggap variabel yang lain konstan atau tetap.</w:t>
      </w:r>
    </w:p>
    <w:p w:rsidR="0094370E" w:rsidRPr="00855E81" w:rsidRDefault="0094370E" w:rsidP="005B4DE7">
      <w:pPr>
        <w:pStyle w:val="NoSpacing"/>
        <w:numPr>
          <w:ilvl w:val="0"/>
          <w:numId w:val="40"/>
        </w:numPr>
        <w:jc w:val="both"/>
        <w:rPr>
          <w:rFonts w:ascii="Times New Roman" w:hAnsi="Times New Roman" w:cs="Times New Roman"/>
          <w:b/>
          <w:sz w:val="24"/>
          <w:szCs w:val="24"/>
        </w:rPr>
      </w:pPr>
      <w:r w:rsidRPr="00855E81">
        <w:rPr>
          <w:rFonts w:ascii="Times New Roman" w:hAnsi="Times New Roman" w:cs="Times New Roman"/>
          <w:i/>
          <w:sz w:val="24"/>
          <w:szCs w:val="24"/>
          <w:lang w:val="en-US"/>
        </w:rPr>
        <w:t>Expertise</w:t>
      </w:r>
      <w:r w:rsidRPr="00855E81">
        <w:rPr>
          <w:rFonts w:ascii="Times New Roman" w:hAnsi="Times New Roman" w:cs="Times New Roman"/>
          <w:i/>
          <w:iCs/>
          <w:sz w:val="24"/>
          <w:szCs w:val="24"/>
        </w:rPr>
        <w:t xml:space="preserve"> </w:t>
      </w:r>
      <w:r w:rsidRPr="00855E81">
        <w:rPr>
          <w:rFonts w:ascii="Times New Roman" w:hAnsi="Times New Roman" w:cs="Times New Roman"/>
          <w:iCs/>
          <w:sz w:val="24"/>
          <w:szCs w:val="24"/>
        </w:rPr>
        <w:t>/</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2</w:t>
      </w:r>
      <w:r w:rsidRPr="00855E81">
        <w:rPr>
          <w:rFonts w:ascii="Times New Roman" w:hAnsi="Times New Roman" w:cs="Times New Roman"/>
          <w:sz w:val="24"/>
          <w:szCs w:val="24"/>
        </w:rPr>
        <w:t xml:space="preserve">) =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rPr>
        <w:t>2</w:t>
      </w:r>
      <w:r w:rsidRPr="00855E81">
        <w:rPr>
          <w:rFonts w:ascii="Times New Roman" w:hAnsi="Times New Roman" w:cs="Times New Roman"/>
          <w:color w:val="000000"/>
          <w:sz w:val="24"/>
          <w:szCs w:val="24"/>
          <w:lang w:val="en-US"/>
        </w:rPr>
        <w:t>61</w:t>
      </w:r>
      <w:r w:rsidRPr="00855E81">
        <w:rPr>
          <w:rFonts w:ascii="Times New Roman" w:hAnsi="Times New Roman" w:cs="Times New Roman"/>
          <w:sz w:val="24"/>
          <w:szCs w:val="24"/>
        </w:rPr>
        <w:t>. Artinya bila terjadi penambahan atau peningkatan variabel</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maka terjadi peningkatan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rPr>
        <w:t xml:space="preserve">261 </w:t>
      </w:r>
      <w:r w:rsidRPr="00855E81">
        <w:rPr>
          <w:rFonts w:ascii="Times New Roman" w:hAnsi="Times New Roman" w:cs="Times New Roman"/>
          <w:sz w:val="24"/>
          <w:szCs w:val="24"/>
        </w:rPr>
        <w:t>dengan menganggap variabel yang lain konstan atau tetap.</w:t>
      </w:r>
    </w:p>
    <w:p w:rsidR="0094370E" w:rsidRPr="00855E81" w:rsidRDefault="0094370E" w:rsidP="005B4DE7">
      <w:pPr>
        <w:pStyle w:val="NoSpacing"/>
        <w:numPr>
          <w:ilvl w:val="0"/>
          <w:numId w:val="40"/>
        </w:numPr>
        <w:jc w:val="both"/>
        <w:rPr>
          <w:rFonts w:ascii="Times New Roman" w:hAnsi="Times New Roman" w:cs="Times New Roman"/>
          <w:b/>
          <w:sz w:val="24"/>
          <w:szCs w:val="24"/>
        </w:rPr>
      </w:pPr>
      <w:r w:rsidRPr="00855E81">
        <w:rPr>
          <w:rFonts w:ascii="Times New Roman" w:hAnsi="Times New Roman" w:cs="Times New Roman"/>
          <w:i/>
          <w:sz w:val="24"/>
          <w:szCs w:val="24"/>
          <w:lang w:val="en-US"/>
        </w:rPr>
        <w:t>Attractiveness</w:t>
      </w:r>
      <w:r w:rsidRPr="00855E81">
        <w:rPr>
          <w:rFonts w:ascii="Times New Roman" w:hAnsi="Times New Roman" w:cs="Times New Roman"/>
          <w:i/>
          <w:iCs/>
          <w:sz w:val="24"/>
          <w:szCs w:val="24"/>
        </w:rPr>
        <w:t xml:space="preserve"> </w:t>
      </w:r>
      <w:r w:rsidRPr="00855E81">
        <w:rPr>
          <w:rFonts w:ascii="Times New Roman" w:hAnsi="Times New Roman" w:cs="Times New Roman"/>
          <w:iCs/>
          <w:sz w:val="24"/>
          <w:szCs w:val="24"/>
        </w:rPr>
        <w:t>/</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3</w:t>
      </w:r>
      <w:r w:rsidRPr="00855E81">
        <w:rPr>
          <w:rFonts w:ascii="Times New Roman" w:hAnsi="Times New Roman" w:cs="Times New Roman"/>
          <w:sz w:val="24"/>
          <w:szCs w:val="24"/>
        </w:rPr>
        <w:t xml:space="preserve">) =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lang w:val="en-US"/>
        </w:rPr>
        <w:t>338</w:t>
      </w:r>
      <w:r w:rsidRPr="00855E81">
        <w:rPr>
          <w:rFonts w:ascii="Times New Roman" w:hAnsi="Times New Roman" w:cs="Times New Roman"/>
          <w:sz w:val="24"/>
          <w:szCs w:val="24"/>
        </w:rPr>
        <w:t xml:space="preserve"> Artinya bila terjadi penambahan atau peningkatan variabel</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maka terjadi peningkatan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lang w:val="en-US"/>
        </w:rPr>
        <w:t>338</w:t>
      </w:r>
      <w:r w:rsidRPr="00855E81">
        <w:rPr>
          <w:rFonts w:ascii="Times New Roman" w:hAnsi="Times New Roman" w:cs="Times New Roman"/>
          <w:color w:val="000000"/>
          <w:sz w:val="24"/>
          <w:szCs w:val="24"/>
        </w:rPr>
        <w:t xml:space="preserve"> </w:t>
      </w:r>
      <w:r w:rsidRPr="00855E81">
        <w:rPr>
          <w:rFonts w:ascii="Times New Roman" w:hAnsi="Times New Roman" w:cs="Times New Roman"/>
          <w:sz w:val="24"/>
          <w:szCs w:val="24"/>
        </w:rPr>
        <w:t>dengan menganggap variabel yang lain konstan atau tetap.</w:t>
      </w:r>
    </w:p>
    <w:p w:rsidR="0094370E" w:rsidRPr="00855E81" w:rsidRDefault="0094370E" w:rsidP="005B4DE7">
      <w:pPr>
        <w:pStyle w:val="NoSpacing"/>
        <w:numPr>
          <w:ilvl w:val="0"/>
          <w:numId w:val="40"/>
        </w:numPr>
        <w:jc w:val="both"/>
        <w:rPr>
          <w:rFonts w:ascii="Times New Roman" w:hAnsi="Times New Roman" w:cs="Times New Roman"/>
          <w:b/>
          <w:sz w:val="24"/>
          <w:szCs w:val="24"/>
        </w:rPr>
      </w:pPr>
      <w:r w:rsidRPr="00855E81">
        <w:rPr>
          <w:rFonts w:ascii="Times New Roman" w:hAnsi="Times New Roman" w:cs="Times New Roman"/>
          <w:i/>
          <w:sz w:val="24"/>
          <w:szCs w:val="24"/>
          <w:lang w:val="en-US"/>
        </w:rPr>
        <w:t>Respect</w:t>
      </w:r>
      <w:r w:rsidRPr="00855E81">
        <w:rPr>
          <w:rFonts w:ascii="Times New Roman" w:hAnsi="Times New Roman" w:cs="Times New Roman"/>
          <w:i/>
          <w:iCs/>
          <w:sz w:val="24"/>
          <w:szCs w:val="24"/>
        </w:rPr>
        <w:t xml:space="preserve"> </w:t>
      </w:r>
      <w:r w:rsidRPr="00855E81">
        <w:rPr>
          <w:rFonts w:ascii="Times New Roman" w:hAnsi="Times New Roman" w:cs="Times New Roman"/>
          <w:iCs/>
          <w:sz w:val="24"/>
          <w:szCs w:val="24"/>
        </w:rPr>
        <w:t>/</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4</w:t>
      </w:r>
      <w:r w:rsidRPr="00855E81">
        <w:rPr>
          <w:rFonts w:ascii="Times New Roman" w:hAnsi="Times New Roman" w:cs="Times New Roman"/>
          <w:sz w:val="24"/>
          <w:szCs w:val="24"/>
        </w:rPr>
        <w:t xml:space="preserve">) =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lang w:val="en-US"/>
        </w:rPr>
        <w:t>259</w:t>
      </w:r>
      <w:r w:rsidRPr="00855E81">
        <w:rPr>
          <w:rFonts w:ascii="Times New Roman" w:hAnsi="Times New Roman" w:cs="Times New Roman"/>
          <w:sz w:val="24"/>
          <w:szCs w:val="24"/>
        </w:rPr>
        <w:t>. Artinya bila terjadi penambahan atau peningkatan variabel</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maka terjadi peningkatan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rPr>
        <w:t>2</w:t>
      </w:r>
      <w:r w:rsidRPr="00855E81">
        <w:rPr>
          <w:rFonts w:ascii="Times New Roman" w:hAnsi="Times New Roman" w:cs="Times New Roman"/>
          <w:color w:val="000000"/>
          <w:sz w:val="24"/>
          <w:szCs w:val="24"/>
          <w:lang w:val="en-US"/>
        </w:rPr>
        <w:t xml:space="preserve">59 </w:t>
      </w:r>
      <w:r w:rsidRPr="00855E81">
        <w:rPr>
          <w:rFonts w:ascii="Times New Roman" w:hAnsi="Times New Roman" w:cs="Times New Roman"/>
          <w:sz w:val="24"/>
          <w:szCs w:val="24"/>
        </w:rPr>
        <w:t>dengan menganggap variabel yang lain konstan atau tetap.</w:t>
      </w:r>
    </w:p>
    <w:p w:rsidR="005F7496" w:rsidRPr="00855E81" w:rsidRDefault="0094370E" w:rsidP="005B4DE7">
      <w:pPr>
        <w:pStyle w:val="NoSpacing"/>
        <w:numPr>
          <w:ilvl w:val="0"/>
          <w:numId w:val="40"/>
        </w:numPr>
        <w:jc w:val="both"/>
        <w:rPr>
          <w:rFonts w:ascii="Times New Roman" w:hAnsi="Times New Roman" w:cs="Times New Roman"/>
          <w:b/>
          <w:sz w:val="24"/>
          <w:szCs w:val="24"/>
        </w:rPr>
      </w:pPr>
      <w:r w:rsidRPr="00855E81">
        <w:rPr>
          <w:rFonts w:ascii="Times New Roman" w:hAnsi="Times New Roman" w:cs="Times New Roman"/>
          <w:i/>
          <w:sz w:val="24"/>
          <w:szCs w:val="24"/>
          <w:lang w:val="en-US"/>
        </w:rPr>
        <w:t>Similarity</w:t>
      </w:r>
      <w:r w:rsidRPr="00855E81">
        <w:rPr>
          <w:rFonts w:ascii="Times New Roman" w:hAnsi="Times New Roman" w:cs="Times New Roman"/>
          <w:i/>
          <w:iCs/>
          <w:sz w:val="24"/>
          <w:szCs w:val="24"/>
        </w:rPr>
        <w:t xml:space="preserve"> </w:t>
      </w:r>
      <w:r w:rsidRPr="00855E81">
        <w:rPr>
          <w:rFonts w:ascii="Times New Roman" w:hAnsi="Times New Roman" w:cs="Times New Roman"/>
          <w:iCs/>
          <w:sz w:val="24"/>
          <w:szCs w:val="24"/>
        </w:rPr>
        <w:t>/</w:t>
      </w:r>
      <w:r w:rsidRPr="00855E81">
        <w:rPr>
          <w:rFonts w:ascii="Times New Roman" w:hAnsi="Times New Roman" w:cs="Times New Roman"/>
          <w:sz w:val="24"/>
          <w:szCs w:val="24"/>
        </w:rPr>
        <w:t xml:space="preserve"> (X</w:t>
      </w:r>
      <w:r w:rsidRPr="00855E81">
        <w:rPr>
          <w:rFonts w:ascii="Times New Roman" w:hAnsi="Times New Roman" w:cs="Times New Roman"/>
          <w:sz w:val="24"/>
          <w:szCs w:val="24"/>
          <w:vertAlign w:val="subscript"/>
        </w:rPr>
        <w:t>5</w:t>
      </w:r>
      <w:r w:rsidRPr="00855E81">
        <w:rPr>
          <w:rFonts w:ascii="Times New Roman" w:hAnsi="Times New Roman" w:cs="Times New Roman"/>
          <w:sz w:val="24"/>
          <w:szCs w:val="24"/>
        </w:rPr>
        <w:t xml:space="preserve">)  =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rPr>
        <w:t>2</w:t>
      </w:r>
      <w:r w:rsidRPr="00855E81">
        <w:rPr>
          <w:rFonts w:ascii="Times New Roman" w:hAnsi="Times New Roman" w:cs="Times New Roman"/>
          <w:color w:val="000000"/>
          <w:sz w:val="24"/>
          <w:szCs w:val="24"/>
          <w:lang w:val="en-US"/>
        </w:rPr>
        <w:t>73</w:t>
      </w:r>
      <w:r w:rsidRPr="00855E81">
        <w:rPr>
          <w:rFonts w:ascii="Times New Roman" w:hAnsi="Times New Roman" w:cs="Times New Roman"/>
          <w:sz w:val="24"/>
          <w:szCs w:val="24"/>
        </w:rPr>
        <w:t>. Artinya bila terjadi penambahan atau peningkatan variabel</w:t>
      </w:r>
      <w:r w:rsidRPr="00855E81">
        <w:rPr>
          <w:rFonts w:ascii="Times New Roman" w:hAnsi="Times New Roman" w:cs="Times New Roman"/>
          <w:i/>
          <w:sz w:val="24"/>
          <w:szCs w:val="24"/>
        </w:rPr>
        <w:t xml:space="preserve">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maka terjadi peningkatan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bCs/>
          <w:sz w:val="24"/>
          <w:szCs w:val="24"/>
        </w:rPr>
        <w:t>0,</w:t>
      </w:r>
      <w:r w:rsidRPr="00855E81">
        <w:rPr>
          <w:rFonts w:ascii="Times New Roman" w:hAnsi="Times New Roman" w:cs="Times New Roman"/>
          <w:color w:val="000000"/>
          <w:sz w:val="24"/>
          <w:szCs w:val="24"/>
        </w:rPr>
        <w:t>2</w:t>
      </w:r>
      <w:r w:rsidRPr="00855E81">
        <w:rPr>
          <w:rFonts w:ascii="Times New Roman" w:hAnsi="Times New Roman" w:cs="Times New Roman"/>
          <w:color w:val="000000"/>
          <w:sz w:val="24"/>
          <w:szCs w:val="24"/>
          <w:lang w:val="en-US"/>
        </w:rPr>
        <w:t>73</w:t>
      </w:r>
      <w:r w:rsidRPr="00855E81">
        <w:rPr>
          <w:rFonts w:ascii="Times New Roman" w:hAnsi="Times New Roman" w:cs="Times New Roman"/>
          <w:color w:val="000000"/>
          <w:sz w:val="24"/>
          <w:szCs w:val="24"/>
        </w:rPr>
        <w:t xml:space="preserve"> </w:t>
      </w:r>
      <w:r w:rsidRPr="00855E81">
        <w:rPr>
          <w:rFonts w:ascii="Times New Roman" w:hAnsi="Times New Roman" w:cs="Times New Roman"/>
          <w:sz w:val="24"/>
          <w:szCs w:val="24"/>
        </w:rPr>
        <w:t>dengan menganggap variabel yang lain konstan atau tetap.</w:t>
      </w:r>
    </w:p>
    <w:p w:rsidR="00927024" w:rsidRPr="00855E81" w:rsidRDefault="00927024" w:rsidP="00927024">
      <w:pPr>
        <w:pStyle w:val="NoSpacing"/>
        <w:ind w:left="720"/>
        <w:jc w:val="both"/>
        <w:rPr>
          <w:rFonts w:ascii="Times New Roman" w:hAnsi="Times New Roman" w:cs="Times New Roman"/>
          <w:b/>
          <w:sz w:val="24"/>
          <w:szCs w:val="24"/>
        </w:rPr>
      </w:pPr>
    </w:p>
    <w:p w:rsidR="00142230" w:rsidRPr="00855E81" w:rsidRDefault="005107F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Uji Hipotesis</w:t>
      </w:r>
    </w:p>
    <w:p w:rsidR="00927024" w:rsidRPr="00855E81" w:rsidRDefault="00927024" w:rsidP="005B4DE7">
      <w:pPr>
        <w:pStyle w:val="ListParagraph"/>
        <w:numPr>
          <w:ilvl w:val="0"/>
          <w:numId w:val="41"/>
        </w:numPr>
        <w:spacing w:after="0" w:line="240" w:lineRule="auto"/>
        <w:ind w:left="480" w:hanging="480"/>
        <w:rPr>
          <w:rFonts w:ascii="Times New Roman" w:hAnsi="Times New Roman" w:cs="Times New Roman"/>
          <w:sz w:val="24"/>
          <w:szCs w:val="24"/>
        </w:rPr>
      </w:pPr>
      <w:r w:rsidRPr="00855E81">
        <w:rPr>
          <w:rFonts w:ascii="Times New Roman" w:hAnsi="Times New Roman" w:cs="Times New Roman"/>
          <w:sz w:val="24"/>
          <w:szCs w:val="24"/>
        </w:rPr>
        <w:t>Koefisien Korelasi (R)</w:t>
      </w:r>
    </w:p>
    <w:p w:rsidR="00927024" w:rsidRPr="00855E81" w:rsidRDefault="00927024" w:rsidP="00927024">
      <w:pPr>
        <w:autoSpaceDE w:val="0"/>
        <w:autoSpaceDN w:val="0"/>
        <w:adjustRightInd w:val="0"/>
        <w:spacing w:after="0" w:line="240" w:lineRule="auto"/>
        <w:jc w:val="center"/>
        <w:rPr>
          <w:rFonts w:ascii="Times New Roman" w:hAnsi="Times New Roman" w:cs="Times New Roman"/>
          <w:b/>
          <w:sz w:val="24"/>
          <w:szCs w:val="24"/>
        </w:rPr>
      </w:pPr>
      <w:r w:rsidRPr="00855E81">
        <w:rPr>
          <w:rFonts w:ascii="Times New Roman" w:hAnsi="Times New Roman" w:cs="Times New Roman"/>
          <w:b/>
          <w:sz w:val="24"/>
          <w:szCs w:val="24"/>
        </w:rPr>
        <w:t>Tabel 4.</w:t>
      </w:r>
      <w:r w:rsidRPr="00855E81">
        <w:rPr>
          <w:rFonts w:ascii="Times New Roman" w:hAnsi="Times New Roman" w:cs="Times New Roman"/>
          <w:b/>
          <w:sz w:val="24"/>
          <w:szCs w:val="24"/>
          <w:lang w:val="en-US"/>
        </w:rPr>
        <w:t>23</w:t>
      </w:r>
      <w:r w:rsidRPr="00855E81">
        <w:rPr>
          <w:rFonts w:ascii="Times New Roman" w:hAnsi="Times New Roman" w:cs="Times New Roman"/>
          <w:b/>
          <w:sz w:val="24"/>
          <w:szCs w:val="24"/>
        </w:rPr>
        <w:t xml:space="preserve"> Perhitungan Koefisien Korelasi</w:t>
      </w:r>
    </w:p>
    <w:p w:rsidR="00927024" w:rsidRPr="00855E81" w:rsidRDefault="00927024" w:rsidP="00927024">
      <w:pPr>
        <w:autoSpaceDE w:val="0"/>
        <w:autoSpaceDN w:val="0"/>
        <w:adjustRightInd w:val="0"/>
        <w:spacing w:after="0" w:line="240" w:lineRule="auto"/>
        <w:rPr>
          <w:rFonts w:ascii="Times New Roman" w:hAnsi="Times New Roman" w:cs="Times New Roman"/>
          <w:sz w:val="24"/>
          <w:szCs w:val="24"/>
          <w:lang w:val="en-US"/>
        </w:rPr>
      </w:pPr>
    </w:p>
    <w:tbl>
      <w:tblPr>
        <w:tblW w:w="5828" w:type="dxa"/>
        <w:tblInd w:w="1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27024" w:rsidRPr="00855E81" w:rsidTr="006212D1">
        <w:trPr>
          <w:cantSplit/>
        </w:trPr>
        <w:tc>
          <w:tcPr>
            <w:tcW w:w="5828" w:type="dxa"/>
            <w:gridSpan w:val="5"/>
            <w:tcBorders>
              <w:top w:val="nil"/>
              <w:left w:val="nil"/>
              <w:bottom w:val="nil"/>
              <w:right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b/>
                <w:bCs/>
                <w:color w:val="000000"/>
                <w:sz w:val="24"/>
                <w:szCs w:val="24"/>
                <w:lang w:val="en-US"/>
              </w:rPr>
              <w:t>Model Summary</w:t>
            </w:r>
            <w:r w:rsidRPr="00855E81">
              <w:rPr>
                <w:rFonts w:ascii="Times New Roman" w:hAnsi="Times New Roman" w:cs="Times New Roman"/>
                <w:b/>
                <w:bCs/>
                <w:color w:val="000000"/>
                <w:sz w:val="24"/>
                <w:szCs w:val="24"/>
                <w:vertAlign w:val="superscript"/>
                <w:lang w:val="en-US"/>
              </w:rPr>
              <w:t>b</w:t>
            </w:r>
          </w:p>
        </w:tc>
      </w:tr>
      <w:tr w:rsidR="00927024" w:rsidRPr="00855E81" w:rsidTr="006212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w:t>
            </w:r>
          </w:p>
        </w:tc>
        <w:tc>
          <w:tcPr>
            <w:tcW w:w="1086"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 Square</w:t>
            </w:r>
          </w:p>
        </w:tc>
        <w:tc>
          <w:tcPr>
            <w:tcW w:w="1469"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Std. Error of the Estimate</w:t>
            </w:r>
          </w:p>
        </w:tc>
      </w:tr>
      <w:tr w:rsidR="00927024" w:rsidRPr="00855E81" w:rsidTr="006212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,596</w:t>
            </w:r>
            <w:r w:rsidRPr="00855E81">
              <w:rPr>
                <w:rFonts w:ascii="Times New Roman" w:hAnsi="Times New Roman" w:cs="Times New Roman"/>
                <w:color w:val="000000"/>
                <w:sz w:val="24"/>
                <w:szCs w:val="24"/>
                <w:vertAlign w:val="superscript"/>
                <w:lang w:val="en-US"/>
              </w:rPr>
              <w:t>a</w:t>
            </w:r>
          </w:p>
        </w:tc>
        <w:tc>
          <w:tcPr>
            <w:tcW w:w="1086" w:type="dxa"/>
            <w:tcBorders>
              <w:top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,355</w:t>
            </w:r>
          </w:p>
        </w:tc>
        <w:tc>
          <w:tcPr>
            <w:tcW w:w="1469" w:type="dxa"/>
            <w:tcBorders>
              <w:top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,327</w:t>
            </w:r>
          </w:p>
        </w:tc>
        <w:tc>
          <w:tcPr>
            <w:tcW w:w="1469" w:type="dxa"/>
            <w:tcBorders>
              <w:top w:val="single" w:sz="16" w:space="0" w:color="000000"/>
              <w:bottom w:val="single" w:sz="16" w:space="0" w:color="000000"/>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,69940</w:t>
            </w:r>
          </w:p>
        </w:tc>
      </w:tr>
      <w:tr w:rsidR="00927024" w:rsidRPr="00855E81" w:rsidTr="006212D1">
        <w:trPr>
          <w:cantSplit/>
        </w:trPr>
        <w:tc>
          <w:tcPr>
            <w:tcW w:w="5828" w:type="dxa"/>
            <w:gridSpan w:val="5"/>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 Predictors: (Constant), Similarity, Trustworthiness, Attractiveness, Expertise, Respect</w:t>
            </w:r>
          </w:p>
        </w:tc>
      </w:tr>
      <w:tr w:rsidR="00927024" w:rsidRPr="00855E81" w:rsidTr="006212D1">
        <w:trPr>
          <w:cantSplit/>
        </w:trPr>
        <w:tc>
          <w:tcPr>
            <w:tcW w:w="5828" w:type="dxa"/>
            <w:gridSpan w:val="5"/>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 Dependent Variable: Keputusan Pembelian</w:t>
            </w:r>
          </w:p>
        </w:tc>
      </w:tr>
    </w:tbl>
    <w:p w:rsidR="00927024" w:rsidRPr="00855E81" w:rsidRDefault="00927024" w:rsidP="00C72991">
      <w:pPr>
        <w:pStyle w:val="NoSpacing"/>
        <w:tabs>
          <w:tab w:val="left" w:pos="567"/>
        </w:tabs>
        <w:jc w:val="both"/>
        <w:rPr>
          <w:rFonts w:ascii="Times New Roman" w:hAnsi="Times New Roman" w:cs="Times New Roman"/>
          <w:sz w:val="24"/>
          <w:szCs w:val="24"/>
          <w:lang w:val="en-US"/>
        </w:rPr>
      </w:pPr>
    </w:p>
    <w:p w:rsidR="00927024" w:rsidRPr="00855E81" w:rsidRDefault="00927024" w:rsidP="00C72991">
      <w:pPr>
        <w:pStyle w:val="NoSpacing"/>
        <w:tabs>
          <w:tab w:val="left" w:pos="567"/>
        </w:tabs>
        <w:jc w:val="both"/>
        <w:rPr>
          <w:rFonts w:ascii="Times New Roman" w:hAnsi="Times New Roman" w:cs="Times New Roman"/>
          <w:iCs/>
          <w:sz w:val="24"/>
          <w:szCs w:val="24"/>
          <w:lang w:bidi="he-IL"/>
        </w:rPr>
      </w:pPr>
      <w:r w:rsidRPr="00855E81">
        <w:rPr>
          <w:rFonts w:ascii="Times New Roman" w:hAnsi="Times New Roman" w:cs="Times New Roman"/>
          <w:iCs/>
          <w:sz w:val="24"/>
          <w:szCs w:val="24"/>
          <w:lang w:bidi="he-IL"/>
        </w:rPr>
        <w:tab/>
        <w:t>Berdasarkan tabel 4.</w:t>
      </w:r>
      <w:r w:rsidRPr="00855E81">
        <w:rPr>
          <w:rFonts w:ascii="Times New Roman" w:hAnsi="Times New Roman" w:cs="Times New Roman"/>
          <w:iCs/>
          <w:sz w:val="24"/>
          <w:szCs w:val="24"/>
          <w:lang w:val="en-US" w:bidi="he-IL"/>
        </w:rPr>
        <w:t>26</w:t>
      </w:r>
      <w:r w:rsidRPr="00855E81">
        <w:rPr>
          <w:rFonts w:ascii="Times New Roman" w:hAnsi="Times New Roman" w:cs="Times New Roman"/>
          <w:iCs/>
          <w:sz w:val="24"/>
          <w:szCs w:val="24"/>
          <w:lang w:bidi="he-IL"/>
        </w:rPr>
        <w:t xml:space="preserve"> diatas diperoleh nilai Koefisien Kolerasi (R) sebesar 0,</w:t>
      </w:r>
      <w:r w:rsidRPr="00855E81">
        <w:rPr>
          <w:rFonts w:ascii="Times New Roman" w:hAnsi="Times New Roman" w:cs="Times New Roman"/>
          <w:iCs/>
          <w:sz w:val="24"/>
          <w:szCs w:val="24"/>
          <w:lang w:val="en-US" w:bidi="he-IL"/>
        </w:rPr>
        <w:t>596</w:t>
      </w:r>
      <w:r w:rsidRPr="00855E81">
        <w:rPr>
          <w:rFonts w:ascii="Times New Roman" w:hAnsi="Times New Roman" w:cs="Times New Roman"/>
          <w:iCs/>
          <w:sz w:val="24"/>
          <w:szCs w:val="24"/>
          <w:lang w:bidi="he-IL"/>
        </w:rPr>
        <w:t xml:space="preserve">, artinya bahwa terdapat hubungan yang kuat dari variabel </w:t>
      </w:r>
      <w:r w:rsidRPr="00855E81">
        <w:rPr>
          <w:rFonts w:ascii="Times New Roman" w:hAnsi="Times New Roman" w:cs="Times New Roman"/>
          <w:i/>
          <w:sz w:val="24"/>
          <w:szCs w:val="24"/>
          <w:lang w:val="en-US"/>
        </w:rPr>
        <w:t>Trustworthiness, Expertise, Attractiveness, Respect</w:t>
      </w:r>
      <w:r w:rsidRPr="00855E81">
        <w:rPr>
          <w:rFonts w:ascii="Times New Roman" w:hAnsi="Times New Roman" w:cs="Times New Roman"/>
          <w:sz w:val="24"/>
          <w:szCs w:val="24"/>
          <w:lang w:val="en-US"/>
        </w:rPr>
        <w:t xml:space="preserve"> dan </w:t>
      </w:r>
      <w:r w:rsidRPr="00855E81">
        <w:rPr>
          <w:rFonts w:ascii="Times New Roman" w:hAnsi="Times New Roman" w:cs="Times New Roman"/>
          <w:i/>
          <w:sz w:val="24"/>
          <w:szCs w:val="24"/>
          <w:lang w:val="en-US"/>
        </w:rPr>
        <w:t>Similarity</w:t>
      </w:r>
      <w:r w:rsidRPr="00855E81">
        <w:rPr>
          <w:rFonts w:ascii="Times New Roman" w:hAnsi="Times New Roman" w:cs="Times New Roman"/>
          <w:iCs/>
          <w:sz w:val="24"/>
          <w:szCs w:val="24"/>
        </w:rPr>
        <w:t xml:space="preserve"> </w:t>
      </w:r>
      <w:r w:rsidRPr="00855E81">
        <w:rPr>
          <w:rFonts w:ascii="Times New Roman" w:hAnsi="Times New Roman" w:cs="Times New Roman"/>
          <w:sz w:val="24"/>
          <w:szCs w:val="24"/>
        </w:rPr>
        <w:t xml:space="preserve">terhadap </w:t>
      </w:r>
      <w:r w:rsidRPr="00855E81">
        <w:rPr>
          <w:rFonts w:ascii="Times New Roman" w:hAnsi="Times New Roman" w:cs="Times New Roman"/>
          <w:sz w:val="24"/>
          <w:szCs w:val="24"/>
          <w:lang w:val="en-US"/>
        </w:rPr>
        <w:t>keputusan pembelian</w:t>
      </w:r>
      <w:r w:rsidRPr="00855E81">
        <w:rPr>
          <w:rFonts w:ascii="Times New Roman" w:hAnsi="Times New Roman" w:cs="Times New Roman"/>
          <w:iCs/>
          <w:sz w:val="24"/>
          <w:szCs w:val="24"/>
          <w:lang w:bidi="he-IL"/>
        </w:rPr>
        <w:t xml:space="preserve"> (Y) sebesar 0,</w:t>
      </w:r>
      <w:r w:rsidRPr="00855E81">
        <w:rPr>
          <w:rFonts w:ascii="Times New Roman" w:hAnsi="Times New Roman" w:cs="Times New Roman"/>
          <w:iCs/>
          <w:sz w:val="24"/>
          <w:szCs w:val="24"/>
          <w:lang w:val="en-US" w:bidi="he-IL"/>
        </w:rPr>
        <w:t>596</w:t>
      </w:r>
      <w:r w:rsidRPr="00855E81">
        <w:rPr>
          <w:rFonts w:ascii="Times New Roman" w:hAnsi="Times New Roman" w:cs="Times New Roman"/>
          <w:iCs/>
          <w:sz w:val="24"/>
          <w:szCs w:val="24"/>
          <w:lang w:bidi="he-IL"/>
        </w:rPr>
        <w:t>.</w:t>
      </w:r>
    </w:p>
    <w:p w:rsidR="00927024" w:rsidRPr="00855E81" w:rsidRDefault="00927024" w:rsidP="00C72991">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Untuk dapat memberikan interpretasi terhadap kuatnya hubungan tersebut, maka dapat digunakan pedoman tabel dibawah ini:</w:t>
      </w:r>
    </w:p>
    <w:p w:rsidR="00927024" w:rsidRPr="00855E81" w:rsidRDefault="00927024" w:rsidP="00C72991">
      <w:pPr>
        <w:pStyle w:val="NoSpacing"/>
        <w:tabs>
          <w:tab w:val="left" w:pos="567"/>
        </w:tabs>
        <w:jc w:val="center"/>
        <w:rPr>
          <w:rFonts w:ascii="Times New Roman" w:hAnsi="Times New Roman" w:cs="Times New Roman"/>
          <w:b/>
          <w:sz w:val="24"/>
          <w:szCs w:val="24"/>
        </w:rPr>
      </w:pPr>
      <w:r w:rsidRPr="00855E81">
        <w:rPr>
          <w:rFonts w:ascii="Times New Roman" w:hAnsi="Times New Roman" w:cs="Times New Roman"/>
          <w:b/>
          <w:sz w:val="24"/>
          <w:szCs w:val="24"/>
        </w:rPr>
        <w:t>Tabel 4.24. Pedoman Interprestasi Koefisien Korelasi</w:t>
      </w:r>
    </w:p>
    <w:p w:rsidR="00927024" w:rsidRPr="00855E81" w:rsidRDefault="00927024" w:rsidP="00927024">
      <w:pPr>
        <w:pStyle w:val="BodyTextIndent"/>
        <w:spacing w:line="276" w:lineRule="auto"/>
        <w:jc w:val="center"/>
        <w:rPr>
          <w:lang w:val="id-ID"/>
        </w:rPr>
      </w:pPr>
    </w:p>
    <w:tbl>
      <w:tblPr>
        <w:tblW w:w="4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2170"/>
      </w:tblGrid>
      <w:tr w:rsidR="00927024" w:rsidRPr="00855E81" w:rsidTr="006212D1">
        <w:trPr>
          <w:trHeight w:val="290"/>
          <w:jc w:val="center"/>
        </w:trPr>
        <w:tc>
          <w:tcPr>
            <w:tcW w:w="2059" w:type="dxa"/>
            <w:vAlign w:val="center"/>
          </w:tcPr>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lastRenderedPageBreak/>
              <w:t>Interval Koefisien</w:t>
            </w:r>
          </w:p>
        </w:tc>
        <w:tc>
          <w:tcPr>
            <w:tcW w:w="2170" w:type="dxa"/>
            <w:vAlign w:val="center"/>
          </w:tcPr>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Tingkat Hubungan</w:t>
            </w:r>
          </w:p>
        </w:tc>
      </w:tr>
      <w:tr w:rsidR="00927024" w:rsidRPr="00855E81" w:rsidTr="006212D1">
        <w:trPr>
          <w:trHeight w:val="180"/>
          <w:jc w:val="center"/>
        </w:trPr>
        <w:tc>
          <w:tcPr>
            <w:tcW w:w="2059" w:type="dxa"/>
            <w:vAlign w:val="center"/>
          </w:tcPr>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0,000 – 0,199</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0,200 – 0,399</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0,400 – 0,599</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0,600 – 0,799</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0,800 – 1,000</w:t>
            </w:r>
          </w:p>
        </w:tc>
        <w:tc>
          <w:tcPr>
            <w:tcW w:w="2170" w:type="dxa"/>
            <w:vAlign w:val="center"/>
          </w:tcPr>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Sangat Rendah</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Rendah</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Sedang</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Kuat</w:t>
            </w:r>
          </w:p>
          <w:p w:rsidR="00927024" w:rsidRPr="00855E81" w:rsidRDefault="00927024" w:rsidP="006212D1">
            <w:pPr>
              <w:pStyle w:val="NoSpacing"/>
              <w:rPr>
                <w:rFonts w:ascii="Times New Roman" w:hAnsi="Times New Roman" w:cs="Times New Roman"/>
                <w:sz w:val="24"/>
                <w:szCs w:val="24"/>
              </w:rPr>
            </w:pPr>
            <w:r w:rsidRPr="00855E81">
              <w:rPr>
                <w:rFonts w:ascii="Times New Roman" w:hAnsi="Times New Roman" w:cs="Times New Roman"/>
                <w:sz w:val="24"/>
                <w:szCs w:val="24"/>
              </w:rPr>
              <w:t>Sangat Kuat</w:t>
            </w:r>
          </w:p>
        </w:tc>
      </w:tr>
    </w:tbl>
    <w:p w:rsidR="00927024" w:rsidRPr="00855E81" w:rsidRDefault="00927024" w:rsidP="00C72991">
      <w:pPr>
        <w:pStyle w:val="NoSpacing"/>
        <w:jc w:val="center"/>
        <w:rPr>
          <w:rFonts w:ascii="Times New Roman" w:hAnsi="Times New Roman" w:cs="Times New Roman"/>
          <w:b/>
          <w:sz w:val="24"/>
          <w:szCs w:val="24"/>
          <w:lang w:val="en-US"/>
        </w:rPr>
      </w:pPr>
      <w:r w:rsidRPr="00855E81">
        <w:rPr>
          <w:rFonts w:ascii="Times New Roman" w:hAnsi="Times New Roman" w:cs="Times New Roman"/>
          <w:b/>
          <w:sz w:val="24"/>
          <w:szCs w:val="24"/>
        </w:rPr>
        <w:t>Sumber: Sugiyono (20</w:t>
      </w:r>
      <w:r w:rsidRPr="00855E81">
        <w:rPr>
          <w:rFonts w:ascii="Times New Roman" w:hAnsi="Times New Roman" w:cs="Times New Roman"/>
          <w:b/>
          <w:sz w:val="24"/>
          <w:szCs w:val="24"/>
          <w:lang w:val="en-US"/>
        </w:rPr>
        <w:t>10</w:t>
      </w:r>
      <w:r w:rsidRPr="00855E81">
        <w:rPr>
          <w:rFonts w:ascii="Times New Roman" w:hAnsi="Times New Roman" w:cs="Times New Roman"/>
          <w:b/>
          <w:sz w:val="24"/>
          <w:szCs w:val="24"/>
        </w:rPr>
        <w:t>:254)</w:t>
      </w:r>
    </w:p>
    <w:p w:rsidR="00C72991" w:rsidRPr="00855E81" w:rsidRDefault="00C72991" w:rsidP="00C72991">
      <w:pPr>
        <w:pStyle w:val="NoSpacing"/>
        <w:jc w:val="center"/>
        <w:rPr>
          <w:rFonts w:ascii="Times New Roman" w:hAnsi="Times New Roman" w:cs="Times New Roman"/>
          <w:b/>
          <w:sz w:val="24"/>
          <w:szCs w:val="24"/>
          <w:lang w:val="en-US"/>
        </w:rPr>
      </w:pPr>
    </w:p>
    <w:p w:rsidR="00927024" w:rsidRPr="00855E81" w:rsidRDefault="00927024" w:rsidP="005B4DE7">
      <w:pPr>
        <w:pStyle w:val="ListParagraph"/>
        <w:numPr>
          <w:ilvl w:val="0"/>
          <w:numId w:val="41"/>
        </w:numPr>
        <w:spacing w:after="0"/>
        <w:ind w:left="480" w:hanging="480"/>
        <w:rPr>
          <w:rFonts w:ascii="Times New Roman" w:hAnsi="Times New Roman" w:cs="Times New Roman"/>
          <w:sz w:val="24"/>
          <w:szCs w:val="24"/>
        </w:rPr>
      </w:pPr>
      <w:r w:rsidRPr="00855E81">
        <w:rPr>
          <w:rFonts w:ascii="Times New Roman" w:hAnsi="Times New Roman" w:cs="Times New Roman"/>
          <w:sz w:val="24"/>
          <w:szCs w:val="24"/>
        </w:rPr>
        <w:t>Koefisien Determinasi (R</w:t>
      </w:r>
      <w:r w:rsidRPr="00855E81">
        <w:rPr>
          <w:rFonts w:ascii="Times New Roman" w:hAnsi="Times New Roman" w:cs="Times New Roman"/>
          <w:sz w:val="24"/>
          <w:szCs w:val="24"/>
          <w:vertAlign w:val="superscript"/>
        </w:rPr>
        <w:t>2</w:t>
      </w:r>
      <w:r w:rsidRPr="00855E81">
        <w:rPr>
          <w:rFonts w:ascii="Times New Roman" w:hAnsi="Times New Roman" w:cs="Times New Roman"/>
          <w:sz w:val="24"/>
          <w:szCs w:val="24"/>
        </w:rPr>
        <w:t>)</w:t>
      </w:r>
    </w:p>
    <w:p w:rsidR="00927024" w:rsidRPr="00855E81" w:rsidRDefault="00927024" w:rsidP="00C72991">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Tabel 4.2</w:t>
      </w:r>
      <w:r w:rsidRPr="00855E81">
        <w:rPr>
          <w:rFonts w:ascii="Times New Roman" w:hAnsi="Times New Roman" w:cs="Times New Roman"/>
          <w:b/>
          <w:sz w:val="24"/>
          <w:szCs w:val="24"/>
          <w:lang w:val="en-US"/>
        </w:rPr>
        <w:t>5</w:t>
      </w:r>
      <w:r w:rsidRPr="00855E81">
        <w:rPr>
          <w:rFonts w:ascii="Times New Roman" w:hAnsi="Times New Roman" w:cs="Times New Roman"/>
          <w:b/>
          <w:sz w:val="24"/>
          <w:szCs w:val="24"/>
        </w:rPr>
        <w:t xml:space="preserve"> Koefisien Determinasi</w:t>
      </w:r>
    </w:p>
    <w:p w:rsidR="00927024" w:rsidRPr="00855E81" w:rsidRDefault="00927024" w:rsidP="00C72991">
      <w:pPr>
        <w:pStyle w:val="NoSpacing"/>
        <w:jc w:val="center"/>
        <w:rPr>
          <w:rFonts w:ascii="Times New Roman" w:hAnsi="Times New Roman" w:cs="Times New Roman"/>
          <w:b/>
          <w:sz w:val="24"/>
          <w:szCs w:val="24"/>
          <w:lang w:val="en-US"/>
        </w:rPr>
      </w:pPr>
    </w:p>
    <w:tbl>
      <w:tblPr>
        <w:tblW w:w="5828" w:type="dxa"/>
        <w:tblInd w:w="1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927024" w:rsidRPr="00855E81" w:rsidTr="006212D1">
        <w:trPr>
          <w:cantSplit/>
        </w:trPr>
        <w:tc>
          <w:tcPr>
            <w:tcW w:w="5828" w:type="dxa"/>
            <w:gridSpan w:val="5"/>
            <w:tcBorders>
              <w:top w:val="nil"/>
              <w:left w:val="nil"/>
              <w:bottom w:val="nil"/>
              <w:right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b/>
                <w:bCs/>
                <w:color w:val="000000"/>
                <w:sz w:val="24"/>
                <w:szCs w:val="24"/>
                <w:lang w:val="en-US"/>
              </w:rPr>
              <w:t>Model Summary</w:t>
            </w:r>
            <w:r w:rsidRPr="00855E81">
              <w:rPr>
                <w:rFonts w:ascii="Times New Roman" w:hAnsi="Times New Roman" w:cs="Times New Roman"/>
                <w:b/>
                <w:bCs/>
                <w:color w:val="000000"/>
                <w:sz w:val="24"/>
                <w:szCs w:val="24"/>
                <w:vertAlign w:val="superscript"/>
                <w:lang w:val="en-US"/>
              </w:rPr>
              <w:t>b</w:t>
            </w:r>
          </w:p>
        </w:tc>
      </w:tr>
      <w:tr w:rsidR="00927024" w:rsidRPr="00855E81" w:rsidTr="006212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w:t>
            </w:r>
          </w:p>
        </w:tc>
        <w:tc>
          <w:tcPr>
            <w:tcW w:w="1086"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 Square</w:t>
            </w:r>
          </w:p>
        </w:tc>
        <w:tc>
          <w:tcPr>
            <w:tcW w:w="1469"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Std. Error of the Estimate</w:t>
            </w:r>
          </w:p>
        </w:tc>
      </w:tr>
      <w:tr w:rsidR="00927024" w:rsidRPr="00855E81" w:rsidTr="006212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,596</w:t>
            </w:r>
            <w:r w:rsidRPr="00855E81">
              <w:rPr>
                <w:rFonts w:ascii="Times New Roman" w:hAnsi="Times New Roman" w:cs="Times New Roman"/>
                <w:color w:val="000000"/>
                <w:sz w:val="24"/>
                <w:szCs w:val="24"/>
                <w:vertAlign w:val="superscript"/>
                <w:lang w:val="en-US"/>
              </w:rPr>
              <w:t>a</w:t>
            </w:r>
          </w:p>
        </w:tc>
        <w:tc>
          <w:tcPr>
            <w:tcW w:w="1086" w:type="dxa"/>
            <w:tcBorders>
              <w:top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,355</w:t>
            </w:r>
          </w:p>
        </w:tc>
        <w:tc>
          <w:tcPr>
            <w:tcW w:w="1469" w:type="dxa"/>
            <w:tcBorders>
              <w:top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,327</w:t>
            </w:r>
          </w:p>
        </w:tc>
        <w:tc>
          <w:tcPr>
            <w:tcW w:w="1469" w:type="dxa"/>
            <w:tcBorders>
              <w:top w:val="single" w:sz="16" w:space="0" w:color="000000"/>
              <w:bottom w:val="single" w:sz="16" w:space="0" w:color="000000"/>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,69940</w:t>
            </w:r>
          </w:p>
        </w:tc>
      </w:tr>
      <w:tr w:rsidR="00927024" w:rsidRPr="00855E81" w:rsidTr="006212D1">
        <w:trPr>
          <w:cantSplit/>
        </w:trPr>
        <w:tc>
          <w:tcPr>
            <w:tcW w:w="5828" w:type="dxa"/>
            <w:gridSpan w:val="5"/>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 Predictors: (Constant), Similarity, Trustworthiness, Attractiveness, Expertise, Respect</w:t>
            </w:r>
          </w:p>
        </w:tc>
      </w:tr>
      <w:tr w:rsidR="00927024" w:rsidRPr="00855E81" w:rsidTr="006212D1">
        <w:trPr>
          <w:cantSplit/>
        </w:trPr>
        <w:tc>
          <w:tcPr>
            <w:tcW w:w="5828" w:type="dxa"/>
            <w:gridSpan w:val="5"/>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 Dependent Variable: Keputusan Pembelian</w:t>
            </w:r>
          </w:p>
        </w:tc>
      </w:tr>
    </w:tbl>
    <w:p w:rsidR="00927024" w:rsidRPr="00855E81" w:rsidRDefault="00927024" w:rsidP="00927024">
      <w:pPr>
        <w:autoSpaceDE w:val="0"/>
        <w:autoSpaceDN w:val="0"/>
        <w:adjustRightInd w:val="0"/>
        <w:spacing w:after="0" w:line="400" w:lineRule="atLeast"/>
        <w:rPr>
          <w:rFonts w:ascii="Times New Roman" w:hAnsi="Times New Roman" w:cs="Times New Roman"/>
          <w:sz w:val="24"/>
          <w:szCs w:val="24"/>
          <w:lang w:val="en-US"/>
        </w:rPr>
      </w:pPr>
    </w:p>
    <w:p w:rsidR="00927024" w:rsidRPr="00855E81" w:rsidRDefault="00927024" w:rsidP="00C72991">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Dari pengolahan data diperoleh nilai koefisien determinasi (R</w:t>
      </w:r>
      <w:r w:rsidRPr="00855E81">
        <w:rPr>
          <w:rFonts w:ascii="Times New Roman" w:hAnsi="Times New Roman" w:cs="Times New Roman"/>
          <w:sz w:val="24"/>
          <w:szCs w:val="24"/>
          <w:vertAlign w:val="superscript"/>
        </w:rPr>
        <w:t>2</w:t>
      </w:r>
      <w:r w:rsidRPr="00855E81">
        <w:rPr>
          <w:rFonts w:ascii="Times New Roman" w:hAnsi="Times New Roman" w:cs="Times New Roman"/>
          <w:sz w:val="24"/>
          <w:szCs w:val="24"/>
        </w:rPr>
        <w:t xml:space="preserve">) sebesar 0,355 (35,50%) hal ini menunjukkan besarnya proporsi yang dapat dijelaskan oleh variabel </w:t>
      </w:r>
      <w:r w:rsidRPr="00855E81">
        <w:rPr>
          <w:rFonts w:ascii="Times New Roman" w:hAnsi="Times New Roman" w:cs="Times New Roman"/>
          <w:i/>
          <w:sz w:val="24"/>
          <w:szCs w:val="24"/>
          <w:lang w:val="en-US"/>
        </w:rPr>
        <w:t>Trustworthiness, Expertise, Attractiveness, Respect</w:t>
      </w:r>
      <w:r w:rsidRPr="00855E81">
        <w:rPr>
          <w:rFonts w:ascii="Times New Roman" w:hAnsi="Times New Roman" w:cs="Times New Roman"/>
          <w:sz w:val="24"/>
          <w:szCs w:val="24"/>
          <w:lang w:val="en-US"/>
        </w:rPr>
        <w:t xml:space="preserve"> dan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sedangkan sisanya </w:t>
      </w:r>
      <w:r w:rsidRPr="00855E81">
        <w:rPr>
          <w:rFonts w:ascii="Times New Roman" w:hAnsi="Times New Roman" w:cs="Times New Roman"/>
          <w:color w:val="000000"/>
          <w:sz w:val="24"/>
          <w:szCs w:val="24"/>
          <w:lang w:val="en-US"/>
        </w:rPr>
        <w:t>64,50</w:t>
      </w:r>
      <w:r w:rsidRPr="00855E81">
        <w:rPr>
          <w:rFonts w:ascii="Times New Roman" w:hAnsi="Times New Roman" w:cs="Times New Roman"/>
          <w:sz w:val="24"/>
          <w:szCs w:val="24"/>
        </w:rPr>
        <w:t>% loyalitas pelanggan dipengaruhi oleh variabel lain yang tidak dijelaskan dalam penelitian ini.</w:t>
      </w:r>
    </w:p>
    <w:p w:rsidR="00927024" w:rsidRPr="00855E81" w:rsidRDefault="00927024" w:rsidP="005B4DE7">
      <w:pPr>
        <w:pStyle w:val="ListParagraph"/>
        <w:numPr>
          <w:ilvl w:val="0"/>
          <w:numId w:val="41"/>
        </w:numPr>
        <w:spacing w:after="0"/>
        <w:ind w:left="480" w:hanging="480"/>
        <w:rPr>
          <w:rFonts w:ascii="Times New Roman" w:hAnsi="Times New Roman" w:cs="Times New Roman"/>
          <w:b/>
          <w:sz w:val="24"/>
          <w:szCs w:val="24"/>
        </w:rPr>
      </w:pPr>
      <w:r w:rsidRPr="00855E81">
        <w:rPr>
          <w:rFonts w:ascii="Times New Roman" w:hAnsi="Times New Roman" w:cs="Times New Roman"/>
          <w:b/>
          <w:sz w:val="24"/>
          <w:szCs w:val="24"/>
        </w:rPr>
        <w:t>Uji F (Simultan)</w:t>
      </w:r>
    </w:p>
    <w:p w:rsidR="00927024" w:rsidRPr="00855E81" w:rsidRDefault="00927024" w:rsidP="00C72991">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Tabel 4.2</w:t>
      </w:r>
      <w:r w:rsidRPr="00855E81">
        <w:rPr>
          <w:rFonts w:ascii="Times New Roman" w:hAnsi="Times New Roman" w:cs="Times New Roman"/>
          <w:b/>
          <w:sz w:val="24"/>
          <w:szCs w:val="24"/>
          <w:lang w:val="en-US"/>
        </w:rPr>
        <w:t>6</w:t>
      </w:r>
      <w:r w:rsidRPr="00855E81">
        <w:rPr>
          <w:rFonts w:ascii="Times New Roman" w:hAnsi="Times New Roman" w:cs="Times New Roman"/>
          <w:b/>
          <w:sz w:val="24"/>
          <w:szCs w:val="24"/>
        </w:rPr>
        <w:t xml:space="preserve"> Uji F (Simultan)</w:t>
      </w:r>
    </w:p>
    <w:p w:rsidR="00927024" w:rsidRPr="00855E81" w:rsidRDefault="00927024" w:rsidP="00927024">
      <w:pPr>
        <w:autoSpaceDE w:val="0"/>
        <w:autoSpaceDN w:val="0"/>
        <w:adjustRightInd w:val="0"/>
        <w:spacing w:after="0" w:line="240" w:lineRule="auto"/>
        <w:rPr>
          <w:rFonts w:ascii="Times New Roman" w:hAnsi="Times New Roman" w:cs="Times New Roman"/>
          <w:sz w:val="24"/>
          <w:szCs w:val="24"/>
          <w:lang w:val="en-US"/>
        </w:rPr>
      </w:pPr>
    </w:p>
    <w:tbl>
      <w:tblPr>
        <w:tblW w:w="7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10"/>
        <w:gridCol w:w="1408"/>
        <w:gridCol w:w="1010"/>
        <w:gridCol w:w="1010"/>
      </w:tblGrid>
      <w:tr w:rsidR="00927024" w:rsidRPr="00855E81" w:rsidTr="00C72991">
        <w:trPr>
          <w:cantSplit/>
          <w:jc w:val="center"/>
        </w:trPr>
        <w:tc>
          <w:tcPr>
            <w:tcW w:w="7920" w:type="dxa"/>
            <w:gridSpan w:val="7"/>
            <w:tcBorders>
              <w:top w:val="nil"/>
              <w:left w:val="nil"/>
              <w:bottom w:val="nil"/>
              <w:right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b/>
                <w:bCs/>
                <w:color w:val="000000"/>
                <w:sz w:val="24"/>
                <w:szCs w:val="24"/>
                <w:lang w:val="en-US"/>
              </w:rPr>
              <w:t>ANOVA</w:t>
            </w:r>
            <w:r w:rsidRPr="00855E81">
              <w:rPr>
                <w:rFonts w:ascii="Times New Roman" w:hAnsi="Times New Roman" w:cs="Times New Roman"/>
                <w:b/>
                <w:bCs/>
                <w:color w:val="000000"/>
                <w:sz w:val="24"/>
                <w:szCs w:val="24"/>
                <w:vertAlign w:val="superscript"/>
                <w:lang w:val="en-US"/>
              </w:rPr>
              <w:t>a</w:t>
            </w:r>
          </w:p>
        </w:tc>
      </w:tr>
      <w:tr w:rsidR="00927024" w:rsidRPr="00855E81" w:rsidTr="00C72991">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Sum of Squares</w:t>
            </w:r>
          </w:p>
        </w:tc>
        <w:tc>
          <w:tcPr>
            <w:tcW w:w="1009"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df</w:t>
            </w:r>
          </w:p>
        </w:tc>
        <w:tc>
          <w:tcPr>
            <w:tcW w:w="1407"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Mean Square</w:t>
            </w:r>
          </w:p>
        </w:tc>
        <w:tc>
          <w:tcPr>
            <w:tcW w:w="1009" w:type="dxa"/>
            <w:tcBorders>
              <w:top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F</w:t>
            </w:r>
          </w:p>
        </w:tc>
        <w:tc>
          <w:tcPr>
            <w:tcW w:w="1009" w:type="dxa"/>
            <w:tcBorders>
              <w:top w:val="single" w:sz="16" w:space="0" w:color="000000"/>
              <w:bottom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Sig.</w:t>
            </w:r>
          </w:p>
        </w:tc>
      </w:tr>
      <w:tr w:rsidR="00927024" w:rsidRPr="00855E81" w:rsidTr="00C72991">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w:t>
            </w:r>
          </w:p>
        </w:tc>
        <w:tc>
          <w:tcPr>
            <w:tcW w:w="1284" w:type="dxa"/>
            <w:tcBorders>
              <w:top w:val="single" w:sz="16" w:space="0" w:color="000000"/>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Regression</w:t>
            </w:r>
          </w:p>
        </w:tc>
        <w:tc>
          <w:tcPr>
            <w:tcW w:w="1468" w:type="dxa"/>
            <w:tcBorders>
              <w:top w:val="single" w:sz="16" w:space="0" w:color="000000"/>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30,759</w:t>
            </w:r>
          </w:p>
        </w:tc>
        <w:tc>
          <w:tcPr>
            <w:tcW w:w="1009"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5</w:t>
            </w:r>
          </w:p>
        </w:tc>
        <w:tc>
          <w:tcPr>
            <w:tcW w:w="1407"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6,152</w:t>
            </w:r>
          </w:p>
        </w:tc>
        <w:tc>
          <w:tcPr>
            <w:tcW w:w="1009"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12,576</w:t>
            </w:r>
          </w:p>
        </w:tc>
        <w:tc>
          <w:tcPr>
            <w:tcW w:w="1009" w:type="dxa"/>
            <w:tcBorders>
              <w:top w:val="single" w:sz="16" w:space="0" w:color="000000"/>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,000</w:t>
            </w:r>
            <w:r w:rsidRPr="00855E81">
              <w:rPr>
                <w:rFonts w:ascii="Times New Roman" w:hAnsi="Times New Roman" w:cs="Times New Roman"/>
                <w:color w:val="000000"/>
                <w:sz w:val="24"/>
                <w:szCs w:val="24"/>
                <w:vertAlign w:val="superscript"/>
                <w:lang w:val="en-US"/>
              </w:rPr>
              <w:t>b</w:t>
            </w:r>
          </w:p>
        </w:tc>
      </w:tr>
      <w:tr w:rsidR="00927024" w:rsidRPr="00855E81" w:rsidTr="00C72991">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284" w:type="dxa"/>
            <w:tcBorders>
              <w:top w:val="nil"/>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Residual</w:t>
            </w:r>
          </w:p>
        </w:tc>
        <w:tc>
          <w:tcPr>
            <w:tcW w:w="1468" w:type="dxa"/>
            <w:tcBorders>
              <w:top w:val="nil"/>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55,765</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114</w:t>
            </w:r>
          </w:p>
        </w:tc>
        <w:tc>
          <w:tcPr>
            <w:tcW w:w="1407"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,489</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r>
      <w:tr w:rsidR="00927024" w:rsidRPr="00855E81" w:rsidTr="00C72991">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Total</w:t>
            </w:r>
          </w:p>
        </w:tc>
        <w:tc>
          <w:tcPr>
            <w:tcW w:w="1468" w:type="dxa"/>
            <w:tcBorders>
              <w:top w:val="nil"/>
              <w:left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86,524</w:t>
            </w:r>
          </w:p>
        </w:tc>
        <w:tc>
          <w:tcPr>
            <w:tcW w:w="1009"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119</w:t>
            </w:r>
          </w:p>
        </w:tc>
        <w:tc>
          <w:tcPr>
            <w:tcW w:w="1407"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nil"/>
              <w:bottom w:val="single" w:sz="16" w:space="0" w:color="000000"/>
              <w:right w:val="single" w:sz="16" w:space="0" w:color="000000"/>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r>
      <w:tr w:rsidR="00927024" w:rsidRPr="00855E81" w:rsidTr="00C72991">
        <w:trPr>
          <w:cantSplit/>
          <w:jc w:val="center"/>
        </w:trPr>
        <w:tc>
          <w:tcPr>
            <w:tcW w:w="7920" w:type="dxa"/>
            <w:gridSpan w:val="7"/>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 Dependent Variable: Keputusan Pembelian</w:t>
            </w:r>
          </w:p>
        </w:tc>
      </w:tr>
      <w:tr w:rsidR="00927024" w:rsidRPr="00855E81" w:rsidTr="00C72991">
        <w:trPr>
          <w:cantSplit/>
          <w:jc w:val="center"/>
        </w:trPr>
        <w:tc>
          <w:tcPr>
            <w:tcW w:w="7920" w:type="dxa"/>
            <w:gridSpan w:val="7"/>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 Predictors: (Constant), Similarity, Trustworthiness, Attractiveness, Expertise, Respect</w:t>
            </w:r>
          </w:p>
        </w:tc>
      </w:tr>
    </w:tbl>
    <w:p w:rsidR="00927024" w:rsidRPr="00855E81" w:rsidRDefault="00927024" w:rsidP="00927024">
      <w:pPr>
        <w:autoSpaceDE w:val="0"/>
        <w:autoSpaceDN w:val="0"/>
        <w:adjustRightInd w:val="0"/>
        <w:spacing w:after="0" w:line="400" w:lineRule="atLeast"/>
        <w:rPr>
          <w:rFonts w:ascii="Times New Roman" w:hAnsi="Times New Roman" w:cs="Times New Roman"/>
          <w:sz w:val="24"/>
          <w:szCs w:val="24"/>
        </w:rPr>
      </w:pPr>
    </w:p>
    <w:p w:rsidR="00927024" w:rsidRPr="00855E81" w:rsidRDefault="00927024" w:rsidP="00C72991">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sz w:val="24"/>
          <w:szCs w:val="24"/>
        </w:rPr>
        <w:tab/>
        <w:t>Tabel 4.21 di atas menunjukkan bahwa secara keseluruhan nilai F</w:t>
      </w:r>
      <w:r w:rsidRPr="00855E81">
        <w:rPr>
          <w:rFonts w:ascii="Times New Roman" w:hAnsi="Times New Roman" w:cs="Times New Roman"/>
          <w:sz w:val="24"/>
          <w:szCs w:val="24"/>
          <w:vertAlign w:val="subscript"/>
        </w:rPr>
        <w:t xml:space="preserve">hitung </w:t>
      </w:r>
      <w:r w:rsidRPr="00855E81">
        <w:rPr>
          <w:rFonts w:ascii="Times New Roman" w:hAnsi="Times New Roman" w:cs="Times New Roman"/>
          <w:sz w:val="24"/>
          <w:szCs w:val="24"/>
        </w:rPr>
        <w:t xml:space="preserve">sebesar </w:t>
      </w:r>
      <w:r w:rsidRPr="00855E81">
        <w:rPr>
          <w:rFonts w:ascii="Times New Roman" w:hAnsi="Times New Roman" w:cs="Times New Roman"/>
          <w:color w:val="000000"/>
          <w:sz w:val="24"/>
          <w:szCs w:val="24"/>
          <w:lang w:val="en-US"/>
        </w:rPr>
        <w:t>12,576</w:t>
      </w:r>
      <w:r w:rsidRPr="00855E81">
        <w:rPr>
          <w:rFonts w:ascii="Times New Roman" w:hAnsi="Times New Roman" w:cs="Times New Roman"/>
          <w:color w:val="000000"/>
          <w:sz w:val="24"/>
          <w:szCs w:val="24"/>
        </w:rPr>
        <w:t xml:space="preserve"> </w:t>
      </w:r>
      <w:r w:rsidRPr="00855E81">
        <w:rPr>
          <w:rFonts w:ascii="Times New Roman" w:hAnsi="Times New Roman" w:cs="Times New Roman"/>
          <w:sz w:val="24"/>
          <w:szCs w:val="24"/>
        </w:rPr>
        <w:t>sedangkan F</w:t>
      </w:r>
      <w:r w:rsidRPr="00855E81">
        <w:rPr>
          <w:rFonts w:ascii="Times New Roman" w:hAnsi="Times New Roman" w:cs="Times New Roman"/>
          <w:sz w:val="24"/>
          <w:szCs w:val="24"/>
          <w:vertAlign w:val="subscript"/>
        </w:rPr>
        <w:t>tabel</w:t>
      </w:r>
      <w:r w:rsidRPr="00855E81">
        <w:rPr>
          <w:rFonts w:ascii="Times New Roman" w:hAnsi="Times New Roman" w:cs="Times New Roman"/>
          <w:sz w:val="24"/>
          <w:szCs w:val="24"/>
        </w:rPr>
        <w:t xml:space="preserve"> </w:t>
      </w:r>
      <w:r w:rsidRPr="00855E81">
        <w:rPr>
          <w:rFonts w:ascii="Times New Roman" w:hAnsi="Times New Roman" w:cs="Times New Roman"/>
          <w:color w:val="000000"/>
          <w:sz w:val="24"/>
          <w:szCs w:val="24"/>
          <w:lang w:val="en-US"/>
        </w:rPr>
        <w:t>2,18</w:t>
      </w:r>
      <w:r w:rsidRPr="00855E81">
        <w:rPr>
          <w:rFonts w:ascii="Times New Roman" w:hAnsi="Times New Roman" w:cs="Times New Roman"/>
          <w:sz w:val="24"/>
          <w:szCs w:val="24"/>
        </w:rPr>
        <w:t xml:space="preserve"> pada taraf signifikan (α) 5% (0,05) adalah sebesar 0,000 maka F</w:t>
      </w:r>
      <w:r w:rsidRPr="00855E81">
        <w:rPr>
          <w:rFonts w:ascii="Times New Roman" w:hAnsi="Times New Roman" w:cs="Times New Roman"/>
          <w:sz w:val="24"/>
          <w:szCs w:val="24"/>
          <w:vertAlign w:val="subscript"/>
        </w:rPr>
        <w:t>hitung</w:t>
      </w:r>
      <w:r w:rsidRPr="00855E81">
        <w:rPr>
          <w:rFonts w:ascii="Times New Roman" w:hAnsi="Times New Roman" w:cs="Times New Roman"/>
          <w:sz w:val="24"/>
          <w:szCs w:val="24"/>
        </w:rPr>
        <w:t xml:space="preserve"> &gt; F</w:t>
      </w:r>
      <w:r w:rsidRPr="00855E81">
        <w:rPr>
          <w:rFonts w:ascii="Times New Roman" w:hAnsi="Times New Roman" w:cs="Times New Roman"/>
          <w:sz w:val="24"/>
          <w:szCs w:val="24"/>
          <w:vertAlign w:val="subscript"/>
        </w:rPr>
        <w:t>tabel</w:t>
      </w:r>
      <w:r w:rsidRPr="00855E81">
        <w:rPr>
          <w:rFonts w:ascii="Times New Roman" w:hAnsi="Times New Roman" w:cs="Times New Roman"/>
          <w:sz w:val="24"/>
          <w:szCs w:val="24"/>
        </w:rPr>
        <w:t xml:space="preserve"> atau pada tabel ANOVA terlihat nilai signifikansi 0,000 untuk seluruh variabel, hasil penelitian ini menyatakan </w:t>
      </w:r>
      <w:r w:rsidRPr="00855E81">
        <w:rPr>
          <w:rFonts w:ascii="Times New Roman" w:hAnsi="Times New Roman" w:cs="Times New Roman"/>
          <w:i/>
          <w:sz w:val="24"/>
          <w:szCs w:val="24"/>
          <w:lang w:val="en-US"/>
        </w:rPr>
        <w:t>Trustworthiness, Expertise, Attractiveness, Respect</w:t>
      </w:r>
      <w:r w:rsidRPr="00855E81">
        <w:rPr>
          <w:rFonts w:ascii="Times New Roman" w:hAnsi="Times New Roman" w:cs="Times New Roman"/>
          <w:sz w:val="24"/>
          <w:szCs w:val="24"/>
          <w:lang w:val="en-US"/>
        </w:rPr>
        <w:t xml:space="preserve"> dan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secara bersama-sama</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berpengaruh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w:t>
      </w:r>
    </w:p>
    <w:p w:rsidR="00927024" w:rsidRPr="00855E81" w:rsidRDefault="00927024" w:rsidP="00927024">
      <w:pPr>
        <w:autoSpaceDE w:val="0"/>
        <w:autoSpaceDN w:val="0"/>
        <w:adjustRightInd w:val="0"/>
        <w:spacing w:after="0" w:line="240" w:lineRule="auto"/>
        <w:jc w:val="both"/>
        <w:rPr>
          <w:rFonts w:ascii="Times New Roman" w:hAnsi="Times New Roman" w:cs="Times New Roman"/>
          <w:sz w:val="24"/>
          <w:szCs w:val="24"/>
        </w:rPr>
      </w:pPr>
    </w:p>
    <w:p w:rsidR="00927024" w:rsidRPr="00855E81" w:rsidRDefault="00927024" w:rsidP="005B4DE7">
      <w:pPr>
        <w:pStyle w:val="ListParagraph"/>
        <w:numPr>
          <w:ilvl w:val="0"/>
          <w:numId w:val="41"/>
        </w:numPr>
        <w:spacing w:after="0"/>
        <w:ind w:left="480" w:hanging="480"/>
        <w:rPr>
          <w:rFonts w:ascii="Times New Roman" w:hAnsi="Times New Roman" w:cs="Times New Roman"/>
          <w:sz w:val="24"/>
          <w:szCs w:val="24"/>
        </w:rPr>
      </w:pPr>
      <w:r w:rsidRPr="00855E81">
        <w:rPr>
          <w:rFonts w:ascii="Times New Roman" w:hAnsi="Times New Roman" w:cs="Times New Roman"/>
          <w:sz w:val="24"/>
          <w:szCs w:val="24"/>
        </w:rPr>
        <w:t>Uji t (Parsial)</w:t>
      </w:r>
    </w:p>
    <w:p w:rsidR="00927024" w:rsidRPr="00855E81" w:rsidRDefault="00927024" w:rsidP="00A16CE3">
      <w:pPr>
        <w:pStyle w:val="NoSpacing"/>
        <w:jc w:val="center"/>
        <w:rPr>
          <w:rFonts w:ascii="Times New Roman" w:hAnsi="Times New Roman" w:cs="Times New Roman"/>
          <w:b/>
          <w:sz w:val="24"/>
          <w:szCs w:val="24"/>
        </w:rPr>
      </w:pPr>
      <w:r w:rsidRPr="00855E81">
        <w:rPr>
          <w:rFonts w:ascii="Times New Roman" w:hAnsi="Times New Roman" w:cs="Times New Roman"/>
          <w:b/>
          <w:sz w:val="24"/>
          <w:szCs w:val="24"/>
        </w:rPr>
        <w:t>Tabel 4.2</w:t>
      </w:r>
      <w:r w:rsidRPr="00855E81">
        <w:rPr>
          <w:rFonts w:ascii="Times New Roman" w:hAnsi="Times New Roman" w:cs="Times New Roman"/>
          <w:b/>
          <w:sz w:val="24"/>
          <w:szCs w:val="24"/>
          <w:lang w:val="en-US"/>
        </w:rPr>
        <w:t>7</w:t>
      </w:r>
      <w:r w:rsidRPr="00855E81">
        <w:rPr>
          <w:rFonts w:ascii="Times New Roman" w:hAnsi="Times New Roman" w:cs="Times New Roman"/>
          <w:b/>
          <w:sz w:val="24"/>
          <w:szCs w:val="24"/>
        </w:rPr>
        <w:t xml:space="preserve"> Hasil Uji t (Parsial)</w:t>
      </w:r>
    </w:p>
    <w:p w:rsidR="00927024" w:rsidRPr="00855E81" w:rsidRDefault="00927024" w:rsidP="00927024">
      <w:pPr>
        <w:autoSpaceDE w:val="0"/>
        <w:autoSpaceDN w:val="0"/>
        <w:adjustRightInd w:val="0"/>
        <w:spacing w:after="0" w:line="240" w:lineRule="auto"/>
        <w:rPr>
          <w:rFonts w:ascii="Times New Roman" w:hAnsi="Times New Roman" w:cs="Times New Roman"/>
          <w:sz w:val="24"/>
          <w:szCs w:val="24"/>
        </w:rPr>
      </w:pPr>
    </w:p>
    <w:p w:rsidR="00927024" w:rsidRPr="00855E81" w:rsidRDefault="00927024" w:rsidP="00927024">
      <w:pPr>
        <w:autoSpaceDE w:val="0"/>
        <w:autoSpaceDN w:val="0"/>
        <w:adjustRightInd w:val="0"/>
        <w:spacing w:after="0" w:line="240" w:lineRule="auto"/>
        <w:rPr>
          <w:rFonts w:ascii="Times New Roman" w:hAnsi="Times New Roman" w:cs="Times New Roman"/>
          <w:sz w:val="24"/>
          <w:szCs w:val="24"/>
          <w:lang w:val="en-US"/>
        </w:rPr>
      </w:pPr>
    </w:p>
    <w:tbl>
      <w:tblPr>
        <w:tblW w:w="8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52"/>
        <w:gridCol w:w="1331"/>
        <w:gridCol w:w="1331"/>
        <w:gridCol w:w="1469"/>
        <w:gridCol w:w="1009"/>
        <w:gridCol w:w="1009"/>
      </w:tblGrid>
      <w:tr w:rsidR="00927024" w:rsidRPr="00855E81" w:rsidTr="006212D1">
        <w:trPr>
          <w:cantSplit/>
        </w:trPr>
        <w:tc>
          <w:tcPr>
            <w:tcW w:w="8531" w:type="dxa"/>
            <w:gridSpan w:val="7"/>
            <w:tcBorders>
              <w:top w:val="nil"/>
              <w:left w:val="nil"/>
              <w:bottom w:val="nil"/>
              <w:right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b/>
                <w:bCs/>
                <w:color w:val="000000"/>
                <w:sz w:val="24"/>
                <w:szCs w:val="24"/>
                <w:lang w:val="en-US"/>
              </w:rPr>
              <w:t>Coefficients</w:t>
            </w:r>
            <w:r w:rsidRPr="00855E81">
              <w:rPr>
                <w:rFonts w:ascii="Times New Roman" w:hAnsi="Times New Roman" w:cs="Times New Roman"/>
                <w:b/>
                <w:bCs/>
                <w:color w:val="000000"/>
                <w:sz w:val="24"/>
                <w:szCs w:val="24"/>
                <w:vertAlign w:val="superscript"/>
                <w:lang w:val="en-US"/>
              </w:rPr>
              <w:t>a</w:t>
            </w:r>
          </w:p>
        </w:tc>
      </w:tr>
      <w:tr w:rsidR="00927024" w:rsidRPr="00855E81" w:rsidTr="006212D1">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Model</w:t>
            </w:r>
          </w:p>
        </w:tc>
        <w:tc>
          <w:tcPr>
            <w:tcW w:w="2660" w:type="dxa"/>
            <w:gridSpan w:val="2"/>
            <w:tcBorders>
              <w:top w:val="single" w:sz="16" w:space="0" w:color="000000"/>
              <w:lef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Unstandardized Coefficients</w:t>
            </w:r>
          </w:p>
        </w:tc>
        <w:tc>
          <w:tcPr>
            <w:tcW w:w="1468" w:type="dxa"/>
            <w:tcBorders>
              <w:top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Standardized Coefficients</w:t>
            </w:r>
          </w:p>
        </w:tc>
        <w:tc>
          <w:tcPr>
            <w:tcW w:w="1009" w:type="dxa"/>
            <w:vMerge w:val="restart"/>
            <w:tcBorders>
              <w:top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T</w:t>
            </w:r>
          </w:p>
        </w:tc>
        <w:tc>
          <w:tcPr>
            <w:tcW w:w="1009" w:type="dxa"/>
            <w:vMerge w:val="restart"/>
            <w:tcBorders>
              <w:top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Sig.</w:t>
            </w:r>
          </w:p>
        </w:tc>
      </w:tr>
      <w:tr w:rsidR="00927024" w:rsidRPr="00855E81" w:rsidTr="006212D1">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330" w:type="dxa"/>
            <w:tcBorders>
              <w:left w:val="single" w:sz="16" w:space="0" w:color="000000"/>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w:t>
            </w:r>
          </w:p>
        </w:tc>
        <w:tc>
          <w:tcPr>
            <w:tcW w:w="1330" w:type="dxa"/>
            <w:tcBorders>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Std. Error</w:t>
            </w:r>
          </w:p>
        </w:tc>
        <w:tc>
          <w:tcPr>
            <w:tcW w:w="1468" w:type="dxa"/>
            <w:tcBorders>
              <w:bottom w:val="single" w:sz="16" w:space="0" w:color="000000"/>
            </w:tcBorders>
            <w:shd w:val="clear" w:color="auto" w:fill="FFFFFF"/>
            <w:vAlign w:val="bottom"/>
          </w:tcPr>
          <w:p w:rsidR="00927024" w:rsidRPr="00855E81" w:rsidRDefault="00927024" w:rsidP="006212D1">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Beta</w:t>
            </w:r>
          </w:p>
        </w:tc>
        <w:tc>
          <w:tcPr>
            <w:tcW w:w="1009" w:type="dxa"/>
            <w:vMerge/>
            <w:tcBorders>
              <w:top w:val="single" w:sz="16" w:space="0" w:color="000000"/>
            </w:tcBorders>
            <w:shd w:val="clear" w:color="auto" w:fill="FFFFFF"/>
            <w:vAlign w:val="bottom"/>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009" w:type="dxa"/>
            <w:vMerge/>
            <w:tcBorders>
              <w:top w:val="single" w:sz="16" w:space="0" w:color="000000"/>
              <w:right w:val="single" w:sz="16" w:space="0" w:color="000000"/>
            </w:tcBorders>
            <w:shd w:val="clear" w:color="auto" w:fill="FFFFFF"/>
            <w:vAlign w:val="bottom"/>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r>
      <w:tr w:rsidR="00927024" w:rsidRPr="00855E81" w:rsidTr="006212D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w:t>
            </w:r>
          </w:p>
        </w:tc>
        <w:tc>
          <w:tcPr>
            <w:tcW w:w="1651" w:type="dxa"/>
            <w:tcBorders>
              <w:top w:val="single" w:sz="16" w:space="0" w:color="000000"/>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(Constant)</w:t>
            </w:r>
          </w:p>
        </w:tc>
        <w:tc>
          <w:tcPr>
            <w:tcW w:w="1330" w:type="dxa"/>
            <w:tcBorders>
              <w:top w:val="single" w:sz="16" w:space="0" w:color="000000"/>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-2,124</w:t>
            </w:r>
          </w:p>
        </w:tc>
        <w:tc>
          <w:tcPr>
            <w:tcW w:w="1330"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,821</w:t>
            </w:r>
          </w:p>
        </w:tc>
        <w:tc>
          <w:tcPr>
            <w:tcW w:w="1468"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240" w:lineRule="auto"/>
              <w:rPr>
                <w:rFonts w:ascii="Times New Roman" w:hAnsi="Times New Roman" w:cs="Times New Roman"/>
                <w:sz w:val="24"/>
                <w:szCs w:val="24"/>
                <w:lang w:val="en-US"/>
              </w:rPr>
            </w:pPr>
          </w:p>
        </w:tc>
        <w:tc>
          <w:tcPr>
            <w:tcW w:w="1009" w:type="dxa"/>
            <w:tcBorders>
              <w:top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-2,586</w:t>
            </w:r>
          </w:p>
        </w:tc>
        <w:tc>
          <w:tcPr>
            <w:tcW w:w="1009" w:type="dxa"/>
            <w:tcBorders>
              <w:top w:val="single" w:sz="16" w:space="0" w:color="000000"/>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,011</w:t>
            </w:r>
          </w:p>
        </w:tc>
      </w:tr>
      <w:tr w:rsidR="00927024"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651" w:type="dxa"/>
            <w:tcBorders>
              <w:top w:val="nil"/>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Trustworthiness</w:t>
            </w:r>
          </w:p>
        </w:tc>
        <w:tc>
          <w:tcPr>
            <w:tcW w:w="1330" w:type="dxa"/>
            <w:tcBorders>
              <w:top w:val="nil"/>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,398</w:t>
            </w:r>
          </w:p>
        </w:tc>
        <w:tc>
          <w:tcPr>
            <w:tcW w:w="1330"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,105</w:t>
            </w:r>
          </w:p>
        </w:tc>
        <w:tc>
          <w:tcPr>
            <w:tcW w:w="1468"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,300</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3,793</w:t>
            </w:r>
          </w:p>
        </w:tc>
        <w:tc>
          <w:tcPr>
            <w:tcW w:w="1009" w:type="dxa"/>
            <w:tcBorders>
              <w:top w:val="nil"/>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,000</w:t>
            </w:r>
          </w:p>
        </w:tc>
      </w:tr>
      <w:tr w:rsidR="00927024"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651" w:type="dxa"/>
            <w:tcBorders>
              <w:top w:val="nil"/>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Expertise</w:t>
            </w:r>
          </w:p>
        </w:tc>
        <w:tc>
          <w:tcPr>
            <w:tcW w:w="1330" w:type="dxa"/>
            <w:tcBorders>
              <w:top w:val="nil"/>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,261</w:t>
            </w:r>
          </w:p>
        </w:tc>
        <w:tc>
          <w:tcPr>
            <w:tcW w:w="1330"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,099</w:t>
            </w:r>
          </w:p>
        </w:tc>
        <w:tc>
          <w:tcPr>
            <w:tcW w:w="1468"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,205</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2,628</w:t>
            </w:r>
          </w:p>
        </w:tc>
        <w:tc>
          <w:tcPr>
            <w:tcW w:w="1009" w:type="dxa"/>
            <w:tcBorders>
              <w:top w:val="nil"/>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,010</w:t>
            </w:r>
          </w:p>
        </w:tc>
      </w:tr>
      <w:tr w:rsidR="00927024"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651" w:type="dxa"/>
            <w:tcBorders>
              <w:top w:val="nil"/>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Attractiveness</w:t>
            </w:r>
          </w:p>
        </w:tc>
        <w:tc>
          <w:tcPr>
            <w:tcW w:w="1330" w:type="dxa"/>
            <w:tcBorders>
              <w:top w:val="nil"/>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,338</w:t>
            </w:r>
          </w:p>
        </w:tc>
        <w:tc>
          <w:tcPr>
            <w:tcW w:w="1330"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,143</w:t>
            </w:r>
          </w:p>
        </w:tc>
        <w:tc>
          <w:tcPr>
            <w:tcW w:w="1468"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,180</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2,364</w:t>
            </w:r>
          </w:p>
        </w:tc>
        <w:tc>
          <w:tcPr>
            <w:tcW w:w="1009" w:type="dxa"/>
            <w:tcBorders>
              <w:top w:val="nil"/>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,020</w:t>
            </w:r>
          </w:p>
        </w:tc>
      </w:tr>
      <w:tr w:rsidR="00927024"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651" w:type="dxa"/>
            <w:tcBorders>
              <w:top w:val="nil"/>
              <w:left w:val="nil"/>
              <w:bottom w:val="nil"/>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Respect</w:t>
            </w:r>
          </w:p>
        </w:tc>
        <w:tc>
          <w:tcPr>
            <w:tcW w:w="1330" w:type="dxa"/>
            <w:tcBorders>
              <w:top w:val="nil"/>
              <w:left w:val="single" w:sz="16" w:space="0" w:color="000000"/>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,259</w:t>
            </w:r>
          </w:p>
        </w:tc>
        <w:tc>
          <w:tcPr>
            <w:tcW w:w="1330"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,090</w:t>
            </w:r>
          </w:p>
        </w:tc>
        <w:tc>
          <w:tcPr>
            <w:tcW w:w="1468"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,231</w:t>
            </w:r>
          </w:p>
        </w:tc>
        <w:tc>
          <w:tcPr>
            <w:tcW w:w="1009" w:type="dxa"/>
            <w:tcBorders>
              <w:top w:val="nil"/>
              <w:bottom w:val="nil"/>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2,889</w:t>
            </w:r>
          </w:p>
        </w:tc>
        <w:tc>
          <w:tcPr>
            <w:tcW w:w="1009" w:type="dxa"/>
            <w:tcBorders>
              <w:top w:val="nil"/>
              <w:bottom w:val="nil"/>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,005</w:t>
            </w:r>
          </w:p>
        </w:tc>
      </w:tr>
      <w:tr w:rsidR="00927024" w:rsidRPr="00855E81" w:rsidTr="006212D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27024" w:rsidRPr="00855E81" w:rsidRDefault="00927024" w:rsidP="006212D1">
            <w:pPr>
              <w:autoSpaceDE w:val="0"/>
              <w:autoSpaceDN w:val="0"/>
              <w:adjustRightInd w:val="0"/>
              <w:spacing w:after="0" w:line="240" w:lineRule="auto"/>
              <w:rPr>
                <w:rFonts w:ascii="Times New Roman" w:hAnsi="Times New Roman" w:cs="Times New Roman"/>
                <w:color w:val="000000"/>
                <w:sz w:val="24"/>
                <w:szCs w:val="24"/>
                <w:lang w:val="en-US"/>
              </w:rPr>
            </w:pPr>
          </w:p>
        </w:tc>
        <w:tc>
          <w:tcPr>
            <w:tcW w:w="1651" w:type="dxa"/>
            <w:tcBorders>
              <w:top w:val="nil"/>
              <w:left w:val="nil"/>
              <w:bottom w:val="single" w:sz="16" w:space="0" w:color="000000"/>
              <w:right w:val="single" w:sz="16" w:space="0" w:color="000000"/>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Similarity</w:t>
            </w:r>
          </w:p>
        </w:tc>
        <w:tc>
          <w:tcPr>
            <w:tcW w:w="1330" w:type="dxa"/>
            <w:tcBorders>
              <w:top w:val="nil"/>
              <w:left w:val="single" w:sz="16" w:space="0" w:color="000000"/>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,273</w:t>
            </w:r>
          </w:p>
        </w:tc>
        <w:tc>
          <w:tcPr>
            <w:tcW w:w="1330"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,108</w:t>
            </w:r>
          </w:p>
        </w:tc>
        <w:tc>
          <w:tcPr>
            <w:tcW w:w="1468"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,198</w:t>
            </w:r>
          </w:p>
        </w:tc>
        <w:tc>
          <w:tcPr>
            <w:tcW w:w="1009" w:type="dxa"/>
            <w:tcBorders>
              <w:top w:val="nil"/>
              <w:bottom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2,532</w:t>
            </w:r>
          </w:p>
        </w:tc>
        <w:tc>
          <w:tcPr>
            <w:tcW w:w="1009" w:type="dxa"/>
            <w:tcBorders>
              <w:top w:val="nil"/>
              <w:bottom w:val="single" w:sz="16" w:space="0" w:color="000000"/>
              <w:right w:val="single" w:sz="16" w:space="0" w:color="000000"/>
            </w:tcBorders>
            <w:shd w:val="clear" w:color="auto" w:fill="FFFFFF"/>
            <w:vAlign w:val="center"/>
          </w:tcPr>
          <w:p w:rsidR="00927024" w:rsidRPr="00855E81" w:rsidRDefault="00927024" w:rsidP="006212D1">
            <w:pPr>
              <w:autoSpaceDE w:val="0"/>
              <w:autoSpaceDN w:val="0"/>
              <w:adjustRightInd w:val="0"/>
              <w:spacing w:after="0" w:line="320" w:lineRule="atLeast"/>
              <w:ind w:left="60" w:right="60"/>
              <w:jc w:val="right"/>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,013</w:t>
            </w:r>
          </w:p>
        </w:tc>
      </w:tr>
      <w:tr w:rsidR="00927024" w:rsidRPr="00855E81" w:rsidTr="006212D1">
        <w:trPr>
          <w:cantSplit/>
        </w:trPr>
        <w:tc>
          <w:tcPr>
            <w:tcW w:w="8531" w:type="dxa"/>
            <w:gridSpan w:val="7"/>
            <w:tcBorders>
              <w:top w:val="nil"/>
              <w:left w:val="nil"/>
              <w:bottom w:val="nil"/>
              <w:right w:val="nil"/>
            </w:tcBorders>
            <w:shd w:val="clear" w:color="auto" w:fill="FFFFFF"/>
          </w:tcPr>
          <w:p w:rsidR="00927024" w:rsidRPr="00855E81" w:rsidRDefault="00927024" w:rsidP="006212D1">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55E81">
              <w:rPr>
                <w:rFonts w:ascii="Times New Roman" w:hAnsi="Times New Roman" w:cs="Times New Roman"/>
                <w:color w:val="000000"/>
                <w:sz w:val="24"/>
                <w:szCs w:val="24"/>
                <w:lang w:val="en-US"/>
              </w:rPr>
              <w:t>a. Dependent Variable: Keputusan Pembelian</w:t>
            </w:r>
          </w:p>
        </w:tc>
      </w:tr>
    </w:tbl>
    <w:p w:rsidR="00927024" w:rsidRPr="00855E81" w:rsidRDefault="00927024" w:rsidP="00927024">
      <w:pPr>
        <w:autoSpaceDE w:val="0"/>
        <w:autoSpaceDN w:val="0"/>
        <w:adjustRightInd w:val="0"/>
        <w:spacing w:after="0" w:line="400" w:lineRule="atLeast"/>
        <w:rPr>
          <w:rFonts w:ascii="Times New Roman" w:hAnsi="Times New Roman" w:cs="Times New Roman"/>
          <w:sz w:val="24"/>
          <w:szCs w:val="24"/>
        </w:rPr>
      </w:pPr>
    </w:p>
    <w:p w:rsidR="00927024" w:rsidRPr="00855E81" w:rsidRDefault="00927024" w:rsidP="00A16CE3">
      <w:pPr>
        <w:pStyle w:val="NoSpacing1"/>
        <w:jc w:val="both"/>
        <w:rPr>
          <w:rFonts w:ascii="Times New Roman" w:hAnsi="Times New Roman"/>
          <w:sz w:val="24"/>
          <w:szCs w:val="24"/>
        </w:rPr>
      </w:pPr>
      <w:r w:rsidRPr="00855E81">
        <w:rPr>
          <w:rFonts w:ascii="Times New Roman" w:hAnsi="Times New Roman"/>
          <w:sz w:val="24"/>
          <w:szCs w:val="24"/>
        </w:rPr>
        <w:t>Tabel di atas dapat dijelaskan sebagai berikut :</w:t>
      </w:r>
    </w:p>
    <w:p w:rsidR="00927024" w:rsidRPr="00855E81" w:rsidRDefault="00927024" w:rsidP="005B4DE7">
      <w:pPr>
        <w:pStyle w:val="ListParagraph"/>
        <w:numPr>
          <w:ilvl w:val="0"/>
          <w:numId w:val="42"/>
        </w:numPr>
        <w:spacing w:after="0"/>
        <w:ind w:left="284" w:hanging="284"/>
        <w:jc w:val="both"/>
        <w:rPr>
          <w:rFonts w:ascii="Times New Roman" w:hAnsi="Times New Roman" w:cs="Times New Roman"/>
          <w:sz w:val="24"/>
          <w:szCs w:val="24"/>
        </w:rPr>
      </w:pPr>
      <w:r w:rsidRPr="00855E81">
        <w:rPr>
          <w:rFonts w:ascii="Times New Roman" w:hAnsi="Times New Roman" w:cs="Times New Roman"/>
          <w:sz w:val="24"/>
          <w:szCs w:val="24"/>
        </w:rPr>
        <w:t xml:space="preserve">Pengaruh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p>
    <w:p w:rsidR="00927024" w:rsidRPr="00855E81" w:rsidRDefault="00927024" w:rsidP="009A6A97">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Nilai uji t antara kualitas produk</w:t>
      </w:r>
      <w:r w:rsidRPr="00855E81">
        <w:rPr>
          <w:rFonts w:ascii="Times New Roman" w:hAnsi="Times New Roman" w:cs="Times New Roman"/>
          <w:iCs/>
          <w:sz w:val="24"/>
          <w:szCs w:val="24"/>
        </w:rPr>
        <w:t xml:space="preserve"> </w:t>
      </w:r>
      <w:r w:rsidRPr="00855E81">
        <w:rPr>
          <w:rFonts w:ascii="Times New Roman" w:hAnsi="Times New Roman" w:cs="Times New Roman"/>
          <w:sz w:val="24"/>
          <w:szCs w:val="24"/>
        </w:rPr>
        <w:t xml:space="preserve">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3,793</w:t>
      </w:r>
      <w:r w:rsidRPr="00855E81">
        <w:rPr>
          <w:rFonts w:ascii="Times New Roman" w:hAnsi="Times New Roman" w:cs="Times New Roman"/>
          <w:sz w:val="24"/>
          <w:szCs w:val="24"/>
        </w:rPr>
        <w:t xml:space="preserve"> dan nilai t</w:t>
      </w:r>
      <w:r w:rsidRPr="00855E81">
        <w:rPr>
          <w:rFonts w:ascii="Times New Roman" w:hAnsi="Times New Roman" w:cs="Times New Roman"/>
          <w:sz w:val="24"/>
          <w:szCs w:val="24"/>
          <w:vertAlign w:val="subscript"/>
        </w:rPr>
        <w:t>hitung</w:t>
      </w:r>
      <w:r w:rsidRPr="00855E81">
        <w:rPr>
          <w:rFonts w:ascii="Times New Roman" w:hAnsi="Times New Roman" w:cs="Times New Roman"/>
          <w:sz w:val="24"/>
          <w:szCs w:val="24"/>
        </w:rPr>
        <w:t xml:space="preserve"> sebesar </w:t>
      </w:r>
      <w:r w:rsidRPr="00855E81">
        <w:rPr>
          <w:rFonts w:ascii="Times New Roman" w:hAnsi="Times New Roman" w:cs="Times New Roman"/>
          <w:color w:val="000000"/>
          <w:sz w:val="24"/>
          <w:szCs w:val="24"/>
        </w:rPr>
        <w:t>1,98</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en-US"/>
        </w:rPr>
        <w:t>3,793</w:t>
      </w:r>
      <w:r w:rsidRPr="00855E81">
        <w:rPr>
          <w:rFonts w:ascii="Times New Roman" w:hAnsi="Times New Roman" w:cs="Times New Roman"/>
          <w:sz w:val="24"/>
          <w:szCs w:val="24"/>
        </w:rPr>
        <w:t xml:space="preserve"> &gt; </w:t>
      </w:r>
      <w:r w:rsidRPr="00855E81">
        <w:rPr>
          <w:rFonts w:ascii="Times New Roman" w:hAnsi="Times New Roman" w:cs="Times New Roman"/>
          <w:color w:val="000000"/>
          <w:sz w:val="24"/>
          <w:szCs w:val="24"/>
        </w:rPr>
        <w:t>1,98</w:t>
      </w:r>
      <w:r w:rsidRPr="00855E81">
        <w:rPr>
          <w:rFonts w:ascii="Times New Roman" w:hAnsi="Times New Roman" w:cs="Times New Roman"/>
          <w:sz w:val="24"/>
          <w:szCs w:val="24"/>
        </w:rPr>
        <w:t xml:space="preserve">) dengan nilai signifikan sebesar 0,000. Nilai signifikan uji t yang lebih kecil (&lt;) dari </w:t>
      </w:r>
      <w:r w:rsidRPr="00855E81">
        <w:rPr>
          <w:rFonts w:ascii="Times New Roman" w:eastAsia="TimesNewRoman" w:hAnsi="Times New Roman" w:cs="Times New Roman"/>
          <w:sz w:val="24"/>
          <w:szCs w:val="24"/>
        </w:rPr>
        <w:t xml:space="preserve">α </w:t>
      </w:r>
      <w:r w:rsidRPr="00855E81">
        <w:rPr>
          <w:rFonts w:ascii="Times New Roman" w:hAnsi="Times New Roman" w:cs="Times New Roman"/>
          <w:sz w:val="24"/>
          <w:szCs w:val="24"/>
        </w:rPr>
        <w:t xml:space="preserve">= 0,05, yang menunjukkan bahwa </w:t>
      </w:r>
      <w:r w:rsidRPr="00855E81">
        <w:rPr>
          <w:rFonts w:ascii="Times New Roman" w:hAnsi="Times New Roman" w:cs="Times New Roman"/>
          <w:iCs/>
          <w:sz w:val="24"/>
          <w:szCs w:val="24"/>
        </w:rPr>
        <w:t>kualitas produk</w:t>
      </w:r>
      <w:r w:rsidRPr="00855E81">
        <w:rPr>
          <w:rFonts w:ascii="Times New Roman" w:hAnsi="Times New Roman" w:cs="Times New Roman"/>
          <w:i/>
          <w:iCs/>
          <w:sz w:val="24"/>
          <w:szCs w:val="24"/>
        </w:rPr>
        <w:t xml:space="preserve"> </w:t>
      </w:r>
      <w:r w:rsidRPr="00855E81">
        <w:rPr>
          <w:rFonts w:ascii="Times New Roman" w:hAnsi="Times New Roman" w:cs="Times New Roman"/>
          <w:sz w:val="24"/>
          <w:szCs w:val="24"/>
        </w:rPr>
        <w:t xml:space="preserve">berpengaruh signifikan terhadap loyalitas pelanggan. </w:t>
      </w:r>
    </w:p>
    <w:p w:rsidR="00927024" w:rsidRPr="00855E81" w:rsidRDefault="00927024" w:rsidP="005B4DE7">
      <w:pPr>
        <w:pStyle w:val="ListParagraph"/>
        <w:numPr>
          <w:ilvl w:val="0"/>
          <w:numId w:val="42"/>
        </w:numPr>
        <w:spacing w:after="0"/>
        <w:ind w:left="284" w:hanging="284"/>
        <w:jc w:val="both"/>
        <w:rPr>
          <w:rFonts w:ascii="Times New Roman" w:hAnsi="Times New Roman" w:cs="Times New Roman"/>
          <w:sz w:val="24"/>
          <w:szCs w:val="24"/>
        </w:rPr>
      </w:pPr>
      <w:r w:rsidRPr="00855E81">
        <w:rPr>
          <w:rFonts w:ascii="Times New Roman" w:hAnsi="Times New Roman" w:cs="Times New Roman"/>
          <w:sz w:val="24"/>
          <w:szCs w:val="24"/>
        </w:rPr>
        <w:t xml:space="preserve">Pengaruh </w:t>
      </w:r>
      <w:r w:rsidRPr="00855E81">
        <w:rPr>
          <w:rFonts w:ascii="Times New Roman" w:hAnsi="Times New Roman" w:cs="Times New Roman"/>
          <w:i/>
          <w:sz w:val="24"/>
          <w:szCs w:val="24"/>
          <w:lang w:val="en-US"/>
        </w:rPr>
        <w:t>Expertise</w:t>
      </w:r>
      <w:r w:rsidRPr="00855E81">
        <w:rPr>
          <w:rFonts w:ascii="Times New Roman" w:hAnsi="Times New Roman" w:cs="Times New Roman"/>
          <w:iCs/>
          <w:sz w:val="24"/>
          <w:szCs w:val="24"/>
        </w:rPr>
        <w:t xml:space="preserve"> </w:t>
      </w:r>
      <w:r w:rsidRPr="00855E81">
        <w:rPr>
          <w:rFonts w:ascii="Times New Roman" w:hAnsi="Times New Roman" w:cs="Times New Roman"/>
          <w:sz w:val="24"/>
          <w:szCs w:val="24"/>
        </w:rPr>
        <w:t xml:space="preserve">Terhadap </w:t>
      </w:r>
      <w:r w:rsidRPr="00855E81">
        <w:rPr>
          <w:rFonts w:ascii="Times New Roman" w:hAnsi="Times New Roman" w:cs="Times New Roman"/>
          <w:sz w:val="24"/>
          <w:szCs w:val="24"/>
          <w:lang w:val="en-US"/>
        </w:rPr>
        <w:t>keputusan pembelian</w:t>
      </w:r>
    </w:p>
    <w:p w:rsidR="00927024" w:rsidRPr="00855E81" w:rsidRDefault="00927024" w:rsidP="00422207">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Nilai uji t antara harga</w:t>
      </w:r>
      <w:r w:rsidRPr="00855E81">
        <w:rPr>
          <w:rFonts w:ascii="Times New Roman" w:hAnsi="Times New Roman" w:cs="Times New Roman"/>
          <w:iCs/>
          <w:sz w:val="24"/>
          <w:szCs w:val="24"/>
        </w:rPr>
        <w:t xml:space="preserve"> </w:t>
      </w:r>
      <w:r w:rsidRPr="00855E81">
        <w:rPr>
          <w:rFonts w:ascii="Times New Roman" w:hAnsi="Times New Roman" w:cs="Times New Roman"/>
          <w:sz w:val="24"/>
          <w:szCs w:val="24"/>
        </w:rPr>
        <w:t xml:space="preserve">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2,628</w:t>
      </w:r>
      <w:r w:rsidRPr="00855E81">
        <w:rPr>
          <w:rFonts w:ascii="Times New Roman" w:hAnsi="Times New Roman" w:cs="Times New Roman"/>
          <w:sz w:val="24"/>
          <w:szCs w:val="24"/>
        </w:rPr>
        <w:t xml:space="preserve"> dan nilai t</w:t>
      </w:r>
      <w:r w:rsidRPr="00855E81">
        <w:rPr>
          <w:rFonts w:ascii="Times New Roman" w:hAnsi="Times New Roman" w:cs="Times New Roman"/>
          <w:sz w:val="24"/>
          <w:szCs w:val="24"/>
          <w:vertAlign w:val="subscript"/>
        </w:rPr>
        <w:t>hitung</w:t>
      </w:r>
      <w:r w:rsidRPr="00855E81">
        <w:rPr>
          <w:rFonts w:ascii="Times New Roman" w:hAnsi="Times New Roman" w:cs="Times New Roman"/>
          <w:sz w:val="24"/>
          <w:szCs w:val="24"/>
        </w:rPr>
        <w:t xml:space="preserve"> sebesar </w:t>
      </w:r>
      <w:r w:rsidRPr="00855E81">
        <w:rPr>
          <w:rFonts w:ascii="Times New Roman" w:hAnsi="Times New Roman" w:cs="Times New Roman"/>
          <w:color w:val="000000"/>
          <w:sz w:val="24"/>
          <w:szCs w:val="24"/>
        </w:rPr>
        <w:t>1,98</w:t>
      </w:r>
      <w:r w:rsidRPr="00855E81">
        <w:rPr>
          <w:rFonts w:ascii="Times New Roman" w:hAnsi="Times New Roman" w:cs="Times New Roman"/>
          <w:sz w:val="24"/>
          <w:szCs w:val="24"/>
        </w:rPr>
        <w:t xml:space="preserve"> (</w:t>
      </w:r>
      <w:r w:rsidRPr="00855E81">
        <w:rPr>
          <w:rFonts w:ascii="Times New Roman" w:hAnsi="Times New Roman" w:cs="Times New Roman"/>
          <w:sz w:val="24"/>
          <w:szCs w:val="24"/>
          <w:lang w:val="en-US"/>
        </w:rPr>
        <w:t>2,628</w:t>
      </w:r>
      <w:r w:rsidRPr="00855E81">
        <w:rPr>
          <w:rFonts w:ascii="Times New Roman" w:hAnsi="Times New Roman" w:cs="Times New Roman"/>
          <w:sz w:val="24"/>
          <w:szCs w:val="24"/>
        </w:rPr>
        <w:t xml:space="preserve"> &gt; </w:t>
      </w:r>
      <w:r w:rsidRPr="00855E81">
        <w:rPr>
          <w:rFonts w:ascii="Times New Roman" w:hAnsi="Times New Roman" w:cs="Times New Roman"/>
          <w:color w:val="000000"/>
          <w:sz w:val="24"/>
          <w:szCs w:val="24"/>
        </w:rPr>
        <w:t>1,98</w:t>
      </w:r>
      <w:r w:rsidRPr="00855E81">
        <w:rPr>
          <w:rFonts w:ascii="Times New Roman" w:hAnsi="Times New Roman" w:cs="Times New Roman"/>
          <w:sz w:val="24"/>
          <w:szCs w:val="24"/>
        </w:rPr>
        <w:t>) dengan nilai signifikan sebesar 0,0</w:t>
      </w:r>
      <w:r w:rsidRPr="00855E81">
        <w:rPr>
          <w:rFonts w:ascii="Times New Roman" w:hAnsi="Times New Roman" w:cs="Times New Roman"/>
          <w:sz w:val="24"/>
          <w:szCs w:val="24"/>
          <w:lang w:val="en-US"/>
        </w:rPr>
        <w:t>10</w:t>
      </w:r>
      <w:r w:rsidRPr="00855E81">
        <w:rPr>
          <w:rFonts w:ascii="Times New Roman" w:hAnsi="Times New Roman" w:cs="Times New Roman"/>
          <w:sz w:val="24"/>
          <w:szCs w:val="24"/>
        </w:rPr>
        <w:t xml:space="preserve">. Nilai signifikan uji t yang lebih kecil (&lt;) dari </w:t>
      </w:r>
      <w:r w:rsidRPr="00855E81">
        <w:rPr>
          <w:rFonts w:ascii="Times New Roman" w:eastAsia="TimesNewRoman" w:hAnsi="Times New Roman" w:cs="Times New Roman"/>
          <w:sz w:val="24"/>
          <w:szCs w:val="24"/>
        </w:rPr>
        <w:t xml:space="preserve">α </w:t>
      </w:r>
      <w:r w:rsidRPr="00855E81">
        <w:rPr>
          <w:rFonts w:ascii="Times New Roman" w:hAnsi="Times New Roman" w:cs="Times New Roman"/>
          <w:sz w:val="24"/>
          <w:szCs w:val="24"/>
        </w:rPr>
        <w:t xml:space="preserve">= 0,05, yang menunjukkan bahwa </w:t>
      </w:r>
      <w:r w:rsidRPr="00855E81">
        <w:rPr>
          <w:rFonts w:ascii="Times New Roman" w:hAnsi="Times New Roman" w:cs="Times New Roman"/>
          <w:iCs/>
          <w:sz w:val="24"/>
          <w:szCs w:val="24"/>
        </w:rPr>
        <w:t>harga</w:t>
      </w:r>
      <w:r w:rsidRPr="00855E81">
        <w:rPr>
          <w:rFonts w:ascii="Times New Roman" w:hAnsi="Times New Roman" w:cs="Times New Roman"/>
          <w:sz w:val="24"/>
          <w:szCs w:val="24"/>
        </w:rPr>
        <w:t xml:space="preserve"> berpengaruh signifikan terhadap loyalitas pelanggan.</w:t>
      </w:r>
    </w:p>
    <w:p w:rsidR="00927024" w:rsidRPr="00855E81" w:rsidRDefault="00927024" w:rsidP="005B4DE7">
      <w:pPr>
        <w:numPr>
          <w:ilvl w:val="0"/>
          <w:numId w:val="42"/>
        </w:numPr>
        <w:autoSpaceDE w:val="0"/>
        <w:autoSpaceDN w:val="0"/>
        <w:adjustRightInd w:val="0"/>
        <w:spacing w:after="0"/>
        <w:ind w:left="450"/>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t xml:space="preserve">Pengaruh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Terhadap </w:t>
      </w:r>
      <w:r w:rsidRPr="00855E81">
        <w:rPr>
          <w:rFonts w:ascii="Times New Roman" w:hAnsi="Times New Roman" w:cs="Times New Roman"/>
          <w:sz w:val="24"/>
          <w:szCs w:val="24"/>
          <w:lang w:val="en-US"/>
        </w:rPr>
        <w:t>keputusan pembelian</w:t>
      </w:r>
    </w:p>
    <w:p w:rsidR="00927024" w:rsidRPr="00855E81" w:rsidRDefault="000C3440" w:rsidP="000C3440">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tab/>
      </w:r>
      <w:r w:rsidR="00927024" w:rsidRPr="00855E81">
        <w:rPr>
          <w:rFonts w:ascii="Times New Roman" w:hAnsi="Times New Roman" w:cs="Times New Roman"/>
          <w:sz w:val="24"/>
          <w:szCs w:val="24"/>
        </w:rPr>
        <w:t>Nilai uji t antara harga</w:t>
      </w:r>
      <w:r w:rsidR="00927024" w:rsidRPr="00855E81">
        <w:rPr>
          <w:rFonts w:ascii="Times New Roman" w:hAnsi="Times New Roman" w:cs="Times New Roman"/>
          <w:iCs/>
          <w:sz w:val="24"/>
          <w:szCs w:val="24"/>
        </w:rPr>
        <w:t xml:space="preserve"> </w:t>
      </w:r>
      <w:r w:rsidR="00927024" w:rsidRPr="00855E81">
        <w:rPr>
          <w:rFonts w:ascii="Times New Roman" w:hAnsi="Times New Roman" w:cs="Times New Roman"/>
          <w:sz w:val="24"/>
          <w:szCs w:val="24"/>
        </w:rPr>
        <w:t xml:space="preserve">terhadap loyalitas pelanggan sebesar </w:t>
      </w:r>
      <w:r w:rsidR="00927024" w:rsidRPr="00855E81">
        <w:rPr>
          <w:rFonts w:ascii="Times New Roman" w:hAnsi="Times New Roman" w:cs="Times New Roman"/>
          <w:sz w:val="24"/>
          <w:szCs w:val="24"/>
          <w:lang w:val="en-US"/>
        </w:rPr>
        <w:t>2,364</w:t>
      </w:r>
      <w:r w:rsidR="00927024" w:rsidRPr="00855E81">
        <w:rPr>
          <w:rFonts w:ascii="Times New Roman" w:hAnsi="Times New Roman" w:cs="Times New Roman"/>
          <w:sz w:val="24"/>
          <w:szCs w:val="24"/>
        </w:rPr>
        <w:t xml:space="preserve"> dan nilai t</w:t>
      </w:r>
      <w:r w:rsidR="00927024" w:rsidRPr="00855E81">
        <w:rPr>
          <w:rFonts w:ascii="Times New Roman" w:hAnsi="Times New Roman" w:cs="Times New Roman"/>
          <w:sz w:val="24"/>
          <w:szCs w:val="24"/>
          <w:vertAlign w:val="subscript"/>
        </w:rPr>
        <w:t>hitung</w:t>
      </w:r>
      <w:r w:rsidR="00927024" w:rsidRPr="00855E81">
        <w:rPr>
          <w:rFonts w:ascii="Times New Roman" w:hAnsi="Times New Roman" w:cs="Times New Roman"/>
          <w:sz w:val="24"/>
          <w:szCs w:val="24"/>
        </w:rPr>
        <w:t xml:space="preserve"> sebesar </w:t>
      </w:r>
      <w:r w:rsidR="00927024" w:rsidRPr="00855E81">
        <w:rPr>
          <w:rFonts w:ascii="Times New Roman" w:hAnsi="Times New Roman" w:cs="Times New Roman"/>
          <w:color w:val="000000"/>
          <w:sz w:val="24"/>
          <w:szCs w:val="24"/>
        </w:rPr>
        <w:t>1,98</w:t>
      </w:r>
      <w:r w:rsidR="00927024" w:rsidRPr="00855E81">
        <w:rPr>
          <w:rFonts w:ascii="Times New Roman" w:hAnsi="Times New Roman" w:cs="Times New Roman"/>
          <w:sz w:val="24"/>
          <w:szCs w:val="24"/>
        </w:rPr>
        <w:t xml:space="preserve"> (</w:t>
      </w:r>
      <w:r w:rsidR="00927024" w:rsidRPr="00855E81">
        <w:rPr>
          <w:rFonts w:ascii="Times New Roman" w:hAnsi="Times New Roman" w:cs="Times New Roman"/>
          <w:sz w:val="24"/>
          <w:szCs w:val="24"/>
          <w:lang w:val="en-US"/>
        </w:rPr>
        <w:t>2,364</w:t>
      </w:r>
      <w:r w:rsidR="00927024" w:rsidRPr="00855E81">
        <w:rPr>
          <w:rFonts w:ascii="Times New Roman" w:hAnsi="Times New Roman" w:cs="Times New Roman"/>
          <w:sz w:val="24"/>
          <w:szCs w:val="24"/>
        </w:rPr>
        <w:t xml:space="preserve"> &gt; </w:t>
      </w:r>
      <w:r w:rsidR="00927024" w:rsidRPr="00855E81">
        <w:rPr>
          <w:rFonts w:ascii="Times New Roman" w:hAnsi="Times New Roman" w:cs="Times New Roman"/>
          <w:color w:val="000000"/>
          <w:sz w:val="24"/>
          <w:szCs w:val="24"/>
        </w:rPr>
        <w:t>1,98</w:t>
      </w:r>
      <w:r w:rsidR="00927024" w:rsidRPr="00855E81">
        <w:rPr>
          <w:rFonts w:ascii="Times New Roman" w:hAnsi="Times New Roman" w:cs="Times New Roman"/>
          <w:sz w:val="24"/>
          <w:szCs w:val="24"/>
        </w:rPr>
        <w:t>) dengan nilai signifikan sebesar 0,0</w:t>
      </w:r>
      <w:r w:rsidR="00927024" w:rsidRPr="00855E81">
        <w:rPr>
          <w:rFonts w:ascii="Times New Roman" w:hAnsi="Times New Roman" w:cs="Times New Roman"/>
          <w:sz w:val="24"/>
          <w:szCs w:val="24"/>
          <w:lang w:val="en-US"/>
        </w:rPr>
        <w:t>20</w:t>
      </w:r>
      <w:r w:rsidR="00927024" w:rsidRPr="00855E81">
        <w:rPr>
          <w:rFonts w:ascii="Times New Roman" w:hAnsi="Times New Roman" w:cs="Times New Roman"/>
          <w:sz w:val="24"/>
          <w:szCs w:val="24"/>
        </w:rPr>
        <w:t xml:space="preserve">. Nilai signifikan uji t yang lebih kecil (&lt;) dari </w:t>
      </w:r>
      <w:r w:rsidR="00927024" w:rsidRPr="00855E81">
        <w:rPr>
          <w:rFonts w:ascii="Times New Roman" w:eastAsia="TimesNewRoman" w:hAnsi="Times New Roman" w:cs="Times New Roman"/>
          <w:sz w:val="24"/>
          <w:szCs w:val="24"/>
        </w:rPr>
        <w:t xml:space="preserve">α </w:t>
      </w:r>
      <w:r w:rsidR="00927024" w:rsidRPr="00855E81">
        <w:rPr>
          <w:rFonts w:ascii="Times New Roman" w:hAnsi="Times New Roman" w:cs="Times New Roman"/>
          <w:sz w:val="24"/>
          <w:szCs w:val="24"/>
        </w:rPr>
        <w:t xml:space="preserve">= 0,05, yang menunjukkan bahwa </w:t>
      </w:r>
      <w:r w:rsidR="00927024" w:rsidRPr="00855E81">
        <w:rPr>
          <w:rFonts w:ascii="Times New Roman" w:hAnsi="Times New Roman" w:cs="Times New Roman"/>
          <w:iCs/>
          <w:sz w:val="24"/>
          <w:szCs w:val="24"/>
        </w:rPr>
        <w:t>harga</w:t>
      </w:r>
      <w:r w:rsidR="00927024" w:rsidRPr="00855E81">
        <w:rPr>
          <w:rFonts w:ascii="Times New Roman" w:hAnsi="Times New Roman" w:cs="Times New Roman"/>
          <w:sz w:val="24"/>
          <w:szCs w:val="24"/>
        </w:rPr>
        <w:t xml:space="preserve"> berpengaruh signifikan terhadap loyalitas pelanggan.</w:t>
      </w:r>
    </w:p>
    <w:p w:rsidR="00927024" w:rsidRPr="00855E81" w:rsidRDefault="00927024" w:rsidP="005B4DE7">
      <w:pPr>
        <w:numPr>
          <w:ilvl w:val="0"/>
          <w:numId w:val="42"/>
        </w:numPr>
        <w:autoSpaceDE w:val="0"/>
        <w:autoSpaceDN w:val="0"/>
        <w:adjustRightInd w:val="0"/>
        <w:spacing w:after="0"/>
        <w:ind w:left="450"/>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t xml:space="preserve">Pengaruh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p>
    <w:p w:rsidR="00927024" w:rsidRPr="00855E81" w:rsidRDefault="001F5D54" w:rsidP="00F219EF">
      <w:pPr>
        <w:pStyle w:val="NoSpacing"/>
        <w:tabs>
          <w:tab w:val="left" w:pos="567"/>
        </w:tabs>
        <w:jc w:val="both"/>
        <w:rPr>
          <w:rFonts w:ascii="Times New Roman" w:hAnsi="Times New Roman" w:cs="Times New Roman"/>
          <w:sz w:val="24"/>
          <w:szCs w:val="24"/>
        </w:rPr>
      </w:pPr>
      <w:r w:rsidRPr="00855E81">
        <w:rPr>
          <w:rStyle w:val="NoSpacingChar"/>
          <w:rFonts w:ascii="Times New Roman" w:hAnsi="Times New Roman" w:cs="Times New Roman"/>
          <w:sz w:val="24"/>
          <w:szCs w:val="24"/>
        </w:rPr>
        <w:tab/>
      </w:r>
      <w:r w:rsidR="00927024" w:rsidRPr="00855E81">
        <w:rPr>
          <w:rFonts w:ascii="Times New Roman" w:hAnsi="Times New Roman" w:cs="Times New Roman"/>
          <w:sz w:val="24"/>
          <w:szCs w:val="24"/>
        </w:rPr>
        <w:t>Nilai uji t antara harga terhadap loyalitas pelanggan sebesar 2,889 dan nilai thitung sebesar 1,98 (2,889&gt; 1,98) dengan nilai signifikan sebesar 0,005. Nilai signifikan uji t yang lebih kecil (&lt;) dari α = 0,05, yang menunjukkan bahwa harga berpengaruh signifikan terhadap loyalitas pelanggan.</w:t>
      </w:r>
    </w:p>
    <w:p w:rsidR="00927024" w:rsidRPr="00855E81" w:rsidRDefault="00927024" w:rsidP="005B4DE7">
      <w:pPr>
        <w:numPr>
          <w:ilvl w:val="0"/>
          <w:numId w:val="42"/>
        </w:numPr>
        <w:autoSpaceDE w:val="0"/>
        <w:autoSpaceDN w:val="0"/>
        <w:adjustRightInd w:val="0"/>
        <w:spacing w:after="0"/>
        <w:ind w:left="450"/>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t xml:space="preserve">Pengaruh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p>
    <w:p w:rsidR="00927024" w:rsidRPr="00855E81" w:rsidRDefault="00F219EF" w:rsidP="00F219EF">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sz w:val="24"/>
          <w:szCs w:val="24"/>
          <w:lang w:val="en-US"/>
        </w:rPr>
        <w:tab/>
      </w:r>
      <w:r w:rsidR="00927024" w:rsidRPr="00855E81">
        <w:rPr>
          <w:rFonts w:ascii="Times New Roman" w:hAnsi="Times New Roman" w:cs="Times New Roman"/>
          <w:sz w:val="24"/>
          <w:szCs w:val="24"/>
        </w:rPr>
        <w:t>Nilai uji t antara harga</w:t>
      </w:r>
      <w:r w:rsidR="00927024" w:rsidRPr="00855E81">
        <w:rPr>
          <w:rFonts w:ascii="Times New Roman" w:hAnsi="Times New Roman" w:cs="Times New Roman"/>
          <w:iCs/>
          <w:sz w:val="24"/>
          <w:szCs w:val="24"/>
        </w:rPr>
        <w:t xml:space="preserve"> </w:t>
      </w:r>
      <w:r w:rsidR="00927024" w:rsidRPr="00855E81">
        <w:rPr>
          <w:rFonts w:ascii="Times New Roman" w:hAnsi="Times New Roman" w:cs="Times New Roman"/>
          <w:sz w:val="24"/>
          <w:szCs w:val="24"/>
        </w:rPr>
        <w:t xml:space="preserve">terhadap loyalitas pelanggan sebesar </w:t>
      </w:r>
      <w:r w:rsidR="00927024" w:rsidRPr="00855E81">
        <w:rPr>
          <w:rFonts w:ascii="Times New Roman" w:hAnsi="Times New Roman" w:cs="Times New Roman"/>
          <w:sz w:val="24"/>
          <w:szCs w:val="24"/>
          <w:lang w:val="en-US"/>
        </w:rPr>
        <w:t>2,532</w:t>
      </w:r>
      <w:r w:rsidR="00927024" w:rsidRPr="00855E81">
        <w:rPr>
          <w:rFonts w:ascii="Times New Roman" w:hAnsi="Times New Roman" w:cs="Times New Roman"/>
          <w:sz w:val="24"/>
          <w:szCs w:val="24"/>
        </w:rPr>
        <w:t xml:space="preserve"> dan nilai t</w:t>
      </w:r>
      <w:r w:rsidR="00927024" w:rsidRPr="00855E81">
        <w:rPr>
          <w:rFonts w:ascii="Times New Roman" w:hAnsi="Times New Roman" w:cs="Times New Roman"/>
          <w:sz w:val="24"/>
          <w:szCs w:val="24"/>
          <w:vertAlign w:val="subscript"/>
        </w:rPr>
        <w:t>hitung</w:t>
      </w:r>
      <w:r w:rsidR="00927024" w:rsidRPr="00855E81">
        <w:rPr>
          <w:rFonts w:ascii="Times New Roman" w:hAnsi="Times New Roman" w:cs="Times New Roman"/>
          <w:sz w:val="24"/>
          <w:szCs w:val="24"/>
        </w:rPr>
        <w:t xml:space="preserve"> sebesar </w:t>
      </w:r>
      <w:r w:rsidR="00927024" w:rsidRPr="00855E81">
        <w:rPr>
          <w:rFonts w:ascii="Times New Roman" w:hAnsi="Times New Roman" w:cs="Times New Roman"/>
          <w:color w:val="000000"/>
          <w:sz w:val="24"/>
          <w:szCs w:val="24"/>
        </w:rPr>
        <w:t>1,98</w:t>
      </w:r>
      <w:r w:rsidR="00927024" w:rsidRPr="00855E81">
        <w:rPr>
          <w:rFonts w:ascii="Times New Roman" w:hAnsi="Times New Roman" w:cs="Times New Roman"/>
          <w:sz w:val="24"/>
          <w:szCs w:val="24"/>
        </w:rPr>
        <w:t xml:space="preserve"> (</w:t>
      </w:r>
      <w:r w:rsidR="00927024" w:rsidRPr="00855E81">
        <w:rPr>
          <w:rFonts w:ascii="Times New Roman" w:hAnsi="Times New Roman" w:cs="Times New Roman"/>
          <w:sz w:val="24"/>
          <w:szCs w:val="24"/>
          <w:lang w:val="en-US"/>
        </w:rPr>
        <w:t>2,532</w:t>
      </w:r>
      <w:r w:rsidR="00927024" w:rsidRPr="00855E81">
        <w:rPr>
          <w:rFonts w:ascii="Times New Roman" w:hAnsi="Times New Roman" w:cs="Times New Roman"/>
          <w:sz w:val="24"/>
          <w:szCs w:val="24"/>
        </w:rPr>
        <w:t xml:space="preserve"> &gt; </w:t>
      </w:r>
      <w:r w:rsidR="00927024" w:rsidRPr="00855E81">
        <w:rPr>
          <w:rFonts w:ascii="Times New Roman" w:hAnsi="Times New Roman" w:cs="Times New Roman"/>
          <w:color w:val="000000"/>
          <w:sz w:val="24"/>
          <w:szCs w:val="24"/>
        </w:rPr>
        <w:t>1,98</w:t>
      </w:r>
      <w:r w:rsidR="00927024" w:rsidRPr="00855E81">
        <w:rPr>
          <w:rFonts w:ascii="Times New Roman" w:hAnsi="Times New Roman" w:cs="Times New Roman"/>
          <w:sz w:val="24"/>
          <w:szCs w:val="24"/>
        </w:rPr>
        <w:t>) dengan nilai signifikan sebesar 0,0</w:t>
      </w:r>
      <w:r w:rsidR="00927024" w:rsidRPr="00855E81">
        <w:rPr>
          <w:rFonts w:ascii="Times New Roman" w:hAnsi="Times New Roman" w:cs="Times New Roman"/>
          <w:sz w:val="24"/>
          <w:szCs w:val="24"/>
          <w:lang w:val="en-US"/>
        </w:rPr>
        <w:t>13</w:t>
      </w:r>
      <w:r w:rsidR="00927024" w:rsidRPr="00855E81">
        <w:rPr>
          <w:rFonts w:ascii="Times New Roman" w:hAnsi="Times New Roman" w:cs="Times New Roman"/>
          <w:sz w:val="24"/>
          <w:szCs w:val="24"/>
        </w:rPr>
        <w:t xml:space="preserve">. Nilai signifikan uji t yang lebih kecil (&lt;) dari </w:t>
      </w:r>
      <w:r w:rsidR="00927024" w:rsidRPr="00855E81">
        <w:rPr>
          <w:rFonts w:ascii="Times New Roman" w:eastAsia="TimesNewRoman" w:hAnsi="Times New Roman" w:cs="Times New Roman"/>
          <w:sz w:val="24"/>
          <w:szCs w:val="24"/>
        </w:rPr>
        <w:t xml:space="preserve">α </w:t>
      </w:r>
      <w:r w:rsidR="00927024" w:rsidRPr="00855E81">
        <w:rPr>
          <w:rFonts w:ascii="Times New Roman" w:hAnsi="Times New Roman" w:cs="Times New Roman"/>
          <w:sz w:val="24"/>
          <w:szCs w:val="24"/>
        </w:rPr>
        <w:t xml:space="preserve">= 0,05, yang menunjukkan bahwa </w:t>
      </w:r>
      <w:r w:rsidR="00927024" w:rsidRPr="00855E81">
        <w:rPr>
          <w:rFonts w:ascii="Times New Roman" w:hAnsi="Times New Roman" w:cs="Times New Roman"/>
          <w:iCs/>
          <w:sz w:val="24"/>
          <w:szCs w:val="24"/>
        </w:rPr>
        <w:t>harga</w:t>
      </w:r>
      <w:r w:rsidR="00927024" w:rsidRPr="00855E81">
        <w:rPr>
          <w:rFonts w:ascii="Times New Roman" w:hAnsi="Times New Roman" w:cs="Times New Roman"/>
          <w:sz w:val="24"/>
          <w:szCs w:val="24"/>
        </w:rPr>
        <w:t xml:space="preserve"> berpengaruh signifikan terhadap </w:t>
      </w:r>
      <w:r w:rsidR="00927024" w:rsidRPr="00855E81">
        <w:rPr>
          <w:rFonts w:ascii="Times New Roman" w:hAnsi="Times New Roman" w:cs="Times New Roman"/>
          <w:sz w:val="24"/>
          <w:szCs w:val="24"/>
          <w:lang w:val="en-US"/>
        </w:rPr>
        <w:t>keputusan pembelian</w:t>
      </w:r>
      <w:r w:rsidR="00927024" w:rsidRPr="00855E81">
        <w:rPr>
          <w:rFonts w:ascii="Times New Roman" w:hAnsi="Times New Roman" w:cs="Times New Roman"/>
          <w:sz w:val="24"/>
          <w:szCs w:val="24"/>
        </w:rPr>
        <w:t>.</w:t>
      </w:r>
    </w:p>
    <w:p w:rsidR="00927024" w:rsidRPr="00855E81" w:rsidRDefault="00927024" w:rsidP="00927024">
      <w:pPr>
        <w:autoSpaceDE w:val="0"/>
        <w:autoSpaceDN w:val="0"/>
        <w:adjustRightInd w:val="0"/>
        <w:spacing w:after="0" w:line="240" w:lineRule="auto"/>
        <w:jc w:val="both"/>
        <w:rPr>
          <w:rFonts w:ascii="Times New Roman" w:hAnsi="Times New Roman" w:cs="Times New Roman"/>
          <w:sz w:val="24"/>
          <w:szCs w:val="24"/>
        </w:rPr>
      </w:pPr>
    </w:p>
    <w:p w:rsidR="00142230" w:rsidRPr="00855E81" w:rsidRDefault="00142230" w:rsidP="00142230">
      <w:pPr>
        <w:pStyle w:val="NoSpacing"/>
        <w:tabs>
          <w:tab w:val="left" w:pos="567"/>
        </w:tabs>
        <w:spacing w:line="360" w:lineRule="auto"/>
        <w:jc w:val="both"/>
        <w:rPr>
          <w:rFonts w:ascii="Times New Roman" w:hAnsi="Times New Roman" w:cs="Times New Roman"/>
          <w:sz w:val="24"/>
          <w:szCs w:val="24"/>
          <w:shd w:val="clear" w:color="auto" w:fill="FFFFFF"/>
        </w:rPr>
      </w:pPr>
    </w:p>
    <w:p w:rsidR="00142230" w:rsidRPr="00855E81" w:rsidRDefault="00142230" w:rsidP="005B4DE7">
      <w:pPr>
        <w:pStyle w:val="NoSpacing"/>
        <w:numPr>
          <w:ilvl w:val="0"/>
          <w:numId w:val="39"/>
        </w:numPr>
        <w:tabs>
          <w:tab w:val="left" w:pos="567"/>
        </w:tabs>
        <w:spacing w:line="360" w:lineRule="auto"/>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rPr>
        <w:t>Pembahasan</w:t>
      </w:r>
      <w:r w:rsidRPr="00855E81">
        <w:rPr>
          <w:rFonts w:ascii="Times New Roman" w:hAnsi="Times New Roman" w:cs="Times New Roman"/>
          <w:sz w:val="24"/>
          <w:szCs w:val="24"/>
        </w:rPr>
        <w:tab/>
      </w:r>
    </w:p>
    <w:p w:rsidR="00142230" w:rsidRPr="00855E81" w:rsidRDefault="00142230" w:rsidP="00142230">
      <w:pPr>
        <w:pStyle w:val="NoSpacing"/>
        <w:tabs>
          <w:tab w:val="left" w:pos="567"/>
        </w:tabs>
        <w:spacing w:line="360" w:lineRule="auto"/>
        <w:jc w:val="both"/>
        <w:rPr>
          <w:rFonts w:ascii="Times New Roman" w:hAnsi="Times New Roman" w:cs="Times New Roman"/>
          <w:b/>
          <w:sz w:val="24"/>
          <w:szCs w:val="24"/>
        </w:rPr>
      </w:pPr>
      <w:r w:rsidRPr="00855E81">
        <w:rPr>
          <w:rFonts w:ascii="Times New Roman" w:hAnsi="Times New Roman" w:cs="Times New Roman"/>
          <w:b/>
          <w:sz w:val="24"/>
          <w:szCs w:val="24"/>
        </w:rPr>
        <w:lastRenderedPageBreak/>
        <w:t xml:space="preserve">Pengaruh </w:t>
      </w:r>
      <w:r w:rsidRPr="00855E81">
        <w:rPr>
          <w:rFonts w:ascii="Times New Roman" w:hAnsi="Times New Roman" w:cs="Times New Roman"/>
          <w:b/>
          <w:i/>
          <w:sz w:val="24"/>
          <w:szCs w:val="24"/>
          <w:lang w:val="en-US"/>
        </w:rPr>
        <w:t>Trustworthiness</w:t>
      </w:r>
      <w:r w:rsidRPr="00855E81">
        <w:rPr>
          <w:rFonts w:ascii="Times New Roman" w:hAnsi="Times New Roman" w:cs="Times New Roman"/>
          <w:b/>
          <w:sz w:val="24"/>
          <w:szCs w:val="24"/>
        </w:rPr>
        <w:t xml:space="preserve"> terhadap </w:t>
      </w:r>
      <w:r w:rsidRPr="00855E81">
        <w:rPr>
          <w:rFonts w:ascii="Times New Roman" w:hAnsi="Times New Roman" w:cs="Times New Roman"/>
          <w:b/>
          <w:sz w:val="24"/>
          <w:szCs w:val="24"/>
          <w:lang w:val="en-US"/>
        </w:rPr>
        <w:t>Keputusan Pembelian</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Hipotesis yang pertama mentakan bahwa dari hasil statistik uji regresi diperoleh nilai t hitung pada variabel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3,793</w:t>
      </w:r>
      <w:r w:rsidRPr="00855E81">
        <w:rPr>
          <w:rFonts w:ascii="Times New Roman" w:hAnsi="Times New Roman" w:cs="Times New Roman"/>
          <w:sz w:val="24"/>
          <w:szCs w:val="24"/>
        </w:rPr>
        <w:t>, nilai signifikansi 0,000 dengan koefisien regresi bernilai positif sebesar 0,</w:t>
      </w:r>
      <w:r w:rsidRPr="00855E81">
        <w:rPr>
          <w:rFonts w:ascii="Times New Roman" w:hAnsi="Times New Roman" w:cs="Times New Roman"/>
          <w:sz w:val="24"/>
          <w:szCs w:val="24"/>
          <w:lang w:val="en-US"/>
        </w:rPr>
        <w:t>398</w:t>
      </w:r>
      <w:r w:rsidRPr="00855E81">
        <w:rPr>
          <w:rFonts w:ascii="Times New Roman" w:hAnsi="Times New Roman" w:cs="Times New Roman"/>
          <w:sz w:val="24"/>
          <w:szCs w:val="24"/>
        </w:rPr>
        <w:t xml:space="preserve">. Koefisien regresi bernilai positif; maka penelitian ini berhasil membuktikan hipotesis pertama yang menyatakan bahwa “Diduga ada pengaruh yang signifikan antra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mahasiswi Fakultas Ekonomi dan Bisnis Universitas Mulawarman Samarinda membeli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Dengan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yang baik, maka konsumen pengguna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akan merasa semakin puas dan loyal dalam mengunakan produk tersebut. Semakin baik kualitas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maka akan semakin ting</w:t>
      </w:r>
      <w:r w:rsidRPr="00855E81">
        <w:rPr>
          <w:rFonts w:ascii="Times New Roman" w:hAnsi="Times New Roman" w:cs="Times New Roman"/>
          <w:sz w:val="24"/>
          <w:szCs w:val="24"/>
          <w:lang w:val="en-US"/>
        </w:rPr>
        <w:t>g</w:t>
      </w:r>
      <w:r w:rsidRPr="00855E81">
        <w:rPr>
          <w:rFonts w:ascii="Times New Roman" w:hAnsi="Times New Roman" w:cs="Times New Roman"/>
          <w:sz w:val="24"/>
          <w:szCs w:val="24"/>
        </w:rPr>
        <w:t>i juga loyalitas sesuai dengan teori yang dikemukakan oleh lupiyoadi dan Hamdani (2006:99) yang menyatakan bahwa</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konsumen menilai bahwa produk  yang mereka gunakan baik dan berkualitas maka konsumen akan merasa puas dan loyal dengan produk yang digunakanya.</w:t>
      </w:r>
    </w:p>
    <w:p w:rsidR="00142230" w:rsidRPr="00855E81" w:rsidRDefault="00142230" w:rsidP="00142230">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sz w:val="24"/>
          <w:szCs w:val="24"/>
        </w:rPr>
        <w:tab/>
        <w:t xml:space="preserve">Hasil penelitian ini sejalan dengan penelitian yang dilakukan oleh Fernanda (2013) yang menyatakan bahwa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berpengaruh signifikan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w:t>
      </w:r>
    </w:p>
    <w:p w:rsidR="00142230" w:rsidRPr="00855E81" w:rsidRDefault="00142230" w:rsidP="00142230">
      <w:pPr>
        <w:pStyle w:val="NoSpacing"/>
        <w:tabs>
          <w:tab w:val="left" w:pos="567"/>
        </w:tabs>
        <w:jc w:val="both"/>
        <w:rPr>
          <w:rFonts w:ascii="Times New Roman" w:hAnsi="Times New Roman" w:cs="Times New Roman"/>
          <w:sz w:val="24"/>
          <w:szCs w:val="24"/>
          <w:lang w:val="en-US"/>
        </w:rPr>
      </w:pPr>
    </w:p>
    <w:p w:rsidR="00142230" w:rsidRPr="00855E81" w:rsidRDefault="00142230" w:rsidP="00142230">
      <w:pPr>
        <w:pStyle w:val="NoSpacing"/>
        <w:spacing w:line="360" w:lineRule="auto"/>
        <w:jc w:val="both"/>
        <w:rPr>
          <w:rFonts w:ascii="Times New Roman" w:hAnsi="Times New Roman" w:cs="Times New Roman"/>
          <w:b/>
          <w:sz w:val="24"/>
          <w:szCs w:val="24"/>
        </w:rPr>
      </w:pPr>
      <w:r w:rsidRPr="00855E81">
        <w:rPr>
          <w:rFonts w:ascii="Times New Roman" w:hAnsi="Times New Roman" w:cs="Times New Roman"/>
          <w:b/>
          <w:sz w:val="24"/>
          <w:szCs w:val="24"/>
        </w:rPr>
        <w:t xml:space="preserve">Pengaruh </w:t>
      </w:r>
      <w:r w:rsidRPr="00855E81">
        <w:rPr>
          <w:rFonts w:ascii="Times New Roman" w:hAnsi="Times New Roman" w:cs="Times New Roman"/>
          <w:b/>
          <w:i/>
          <w:sz w:val="24"/>
          <w:szCs w:val="24"/>
          <w:lang w:val="en-US"/>
        </w:rPr>
        <w:t>Expertise</w:t>
      </w:r>
      <w:r w:rsidRPr="00855E81">
        <w:rPr>
          <w:rFonts w:ascii="Times New Roman" w:hAnsi="Times New Roman" w:cs="Times New Roman"/>
          <w:b/>
          <w:sz w:val="24"/>
          <w:szCs w:val="24"/>
        </w:rPr>
        <w:t xml:space="preserve"> Terhadap </w:t>
      </w:r>
      <w:r w:rsidRPr="00855E81">
        <w:rPr>
          <w:rFonts w:ascii="Times New Roman" w:hAnsi="Times New Roman" w:cs="Times New Roman"/>
          <w:b/>
          <w:sz w:val="24"/>
          <w:szCs w:val="24"/>
          <w:lang w:val="en-US"/>
        </w:rPr>
        <w:t>Keputusan Pembelian</w:t>
      </w:r>
    </w:p>
    <w:p w:rsidR="00142230" w:rsidRPr="00855E81" w:rsidRDefault="00142230" w:rsidP="00142230">
      <w:pPr>
        <w:pStyle w:val="NoSpacing"/>
        <w:tabs>
          <w:tab w:val="left" w:pos="567"/>
        </w:tabs>
        <w:jc w:val="both"/>
        <w:rPr>
          <w:rFonts w:ascii="Times New Roman" w:hAnsi="Times New Roman" w:cs="Times New Roman"/>
          <w:sz w:val="24"/>
          <w:szCs w:val="24"/>
          <w:lang w:val="en-US"/>
        </w:rPr>
      </w:pPr>
      <w:r w:rsidRPr="00855E81">
        <w:rPr>
          <w:rFonts w:ascii="Times New Roman" w:hAnsi="Times New Roman" w:cs="Times New Roman"/>
          <w:sz w:val="24"/>
          <w:szCs w:val="24"/>
        </w:rPr>
        <w:tab/>
        <w:t xml:space="preserve">Hipotesis yang kedua menyatakan bahwa dari hasil statistik uji regresi diperoleh nilai t hitung pada variabel harga sebesar </w:t>
      </w:r>
      <w:r w:rsidRPr="00855E81">
        <w:rPr>
          <w:rFonts w:ascii="Times New Roman" w:hAnsi="Times New Roman" w:cs="Times New Roman"/>
          <w:sz w:val="24"/>
          <w:szCs w:val="24"/>
          <w:lang w:val="en-US"/>
        </w:rPr>
        <w:t>2,628</w:t>
      </w:r>
      <w:r w:rsidRPr="00855E81">
        <w:rPr>
          <w:rFonts w:ascii="Times New Roman" w:hAnsi="Times New Roman" w:cs="Times New Roman"/>
          <w:sz w:val="24"/>
          <w:szCs w:val="24"/>
        </w:rPr>
        <w:t xml:space="preserve"> nilai signifikansi 0,010 dengan koefisien regresi bernilai positif sebesar 0,261. Koefisien regresi bernilai positif; maka penelitian ini berhasil membuktikan hipotesis pertama yang menyatakan bahwa “Diduga ada pengaruh yang signifikan antra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mahasiswi Fakultas Ekonomi dan Bisnis Universitas Mulawarman Samarinda membeli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w:t>
      </w:r>
      <w:r w:rsidRPr="00855E81">
        <w:rPr>
          <w:rFonts w:ascii="Times New Roman" w:hAnsi="Times New Roman" w:cs="Times New Roman"/>
          <w:sz w:val="24"/>
          <w:szCs w:val="24"/>
          <w:lang w:val="en-US"/>
        </w:rPr>
        <w:t xml:space="preserve"> </w:t>
      </w:r>
      <w:r w:rsidRPr="00855E81">
        <w:rPr>
          <w:rFonts w:ascii="Times New Roman" w:hAnsi="Times New Roman" w:cs="Times New Roman"/>
          <w:i/>
          <w:sz w:val="24"/>
          <w:szCs w:val="24"/>
        </w:rPr>
        <w:t>Expertise</w:t>
      </w:r>
      <w:r w:rsidRPr="00855E81">
        <w:rPr>
          <w:rFonts w:ascii="Times New Roman" w:hAnsi="Times New Roman" w:cs="Times New Roman"/>
          <w:sz w:val="24"/>
          <w:szCs w:val="24"/>
        </w:rPr>
        <w:t xml:space="preserve"> (keahlian) menurut Shimp (2003:471) mengacu pada pengetahuan, pengalaman atau keahlian yang dimiliki oleh seseorang endorser yang dihubungkan dengan merek yang didukung. Hasil penelitian dapat disimpulkan bahwa Keahlian endorser pada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yang diterima sebagai seorang yang ahli pada merek yang didudukungnya akan lebih persuasive dalam menarik </w:t>
      </w:r>
      <w:r w:rsidRPr="00855E81">
        <w:rPr>
          <w:rFonts w:ascii="Times New Roman" w:hAnsi="Times New Roman" w:cs="Times New Roman"/>
          <w:i/>
          <w:sz w:val="24"/>
          <w:szCs w:val="24"/>
        </w:rPr>
        <w:t>audience</w:t>
      </w:r>
      <w:r w:rsidRPr="00855E81">
        <w:rPr>
          <w:rFonts w:ascii="Times New Roman" w:hAnsi="Times New Roman" w:cs="Times New Roman"/>
          <w:sz w:val="24"/>
          <w:szCs w:val="24"/>
        </w:rPr>
        <w:t xml:space="preserve"> daripada seorang </w:t>
      </w:r>
      <w:r w:rsidRPr="00855E81">
        <w:rPr>
          <w:rFonts w:ascii="Times New Roman" w:hAnsi="Times New Roman" w:cs="Times New Roman"/>
          <w:i/>
          <w:sz w:val="24"/>
          <w:szCs w:val="24"/>
        </w:rPr>
        <w:t xml:space="preserve">endorser </w:t>
      </w:r>
      <w:r w:rsidRPr="00855E81">
        <w:rPr>
          <w:rFonts w:ascii="Times New Roman" w:hAnsi="Times New Roman" w:cs="Times New Roman"/>
          <w:sz w:val="24"/>
          <w:szCs w:val="24"/>
        </w:rPr>
        <w:t>yang tidak diterima sebagai seorang yang ahli.</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t>H</w:t>
      </w:r>
      <w:r w:rsidRPr="00855E81">
        <w:rPr>
          <w:rFonts w:ascii="Times New Roman" w:hAnsi="Times New Roman" w:cs="Times New Roman"/>
          <w:sz w:val="24"/>
          <w:szCs w:val="24"/>
        </w:rPr>
        <w:t xml:space="preserve">al inilah yang mengubah penilaian dari semua kalangan atau lapisan masayarakat sehingga berdampak pada loyalitas yang dapat dilihat dari hasil adanya pengaruh positif dan signifikan antara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Dalam hal ini, yang dimaksud murah adalah kesesuaian dengan kualitas jasa pelayanan dengan harga yang harus dibayarkan. Selain itu dapat juga diartikan harga termurah untuk kualitas jasa yang terbaik. </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Hasil pelitian ini sejalan dengan penelitian yang dilakukan oleh Wardhani (2012) yang menyatakan bahwa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berpengaruh positif dan signifikan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w:t>
      </w:r>
    </w:p>
    <w:p w:rsidR="00142230" w:rsidRPr="00855E81" w:rsidRDefault="00142230" w:rsidP="00142230">
      <w:pPr>
        <w:pStyle w:val="NoSpacing"/>
        <w:tabs>
          <w:tab w:val="left" w:pos="567"/>
        </w:tabs>
        <w:jc w:val="both"/>
        <w:rPr>
          <w:rFonts w:ascii="Times New Roman" w:hAnsi="Times New Roman" w:cs="Times New Roman"/>
          <w:sz w:val="24"/>
          <w:szCs w:val="24"/>
          <w:lang w:val="en-US"/>
        </w:rPr>
      </w:pPr>
    </w:p>
    <w:p w:rsidR="00142230" w:rsidRPr="00855E81" w:rsidRDefault="00142230" w:rsidP="00142230">
      <w:pPr>
        <w:pStyle w:val="NoSpacing"/>
        <w:tabs>
          <w:tab w:val="left" w:pos="567"/>
        </w:tabs>
        <w:spacing w:line="360" w:lineRule="auto"/>
        <w:jc w:val="both"/>
        <w:rPr>
          <w:rFonts w:ascii="Times New Roman" w:hAnsi="Times New Roman" w:cs="Times New Roman"/>
          <w:b/>
          <w:sz w:val="24"/>
          <w:szCs w:val="24"/>
        </w:rPr>
      </w:pPr>
      <w:r w:rsidRPr="00855E81">
        <w:rPr>
          <w:rFonts w:ascii="Times New Roman" w:hAnsi="Times New Roman" w:cs="Times New Roman"/>
          <w:b/>
          <w:sz w:val="24"/>
          <w:szCs w:val="24"/>
          <w:lang w:val="en-US"/>
        </w:rPr>
        <w:t xml:space="preserve">Pengaruh </w:t>
      </w:r>
      <w:r w:rsidRPr="00855E81">
        <w:rPr>
          <w:rFonts w:ascii="Times New Roman" w:hAnsi="Times New Roman" w:cs="Times New Roman"/>
          <w:b/>
          <w:i/>
          <w:sz w:val="24"/>
          <w:szCs w:val="24"/>
          <w:lang w:val="en-US"/>
        </w:rPr>
        <w:t>Attractiveness</w:t>
      </w:r>
      <w:r w:rsidRPr="00855E81">
        <w:rPr>
          <w:rFonts w:ascii="Times New Roman" w:hAnsi="Times New Roman" w:cs="Times New Roman"/>
          <w:b/>
          <w:sz w:val="24"/>
          <w:szCs w:val="24"/>
          <w:lang w:val="en-US"/>
        </w:rPr>
        <w:t xml:space="preserve"> Terhadap Keputusan Pembelian</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Hipotesis yang ketiga menyatakan bahwa dari hasil statistik uji regresi diperoleh nilai t hitung pada variabel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2,364</w:t>
      </w:r>
      <w:r w:rsidRPr="00855E81">
        <w:rPr>
          <w:rFonts w:ascii="Times New Roman" w:hAnsi="Times New Roman" w:cs="Times New Roman"/>
          <w:sz w:val="24"/>
          <w:szCs w:val="24"/>
        </w:rPr>
        <w:t xml:space="preserve"> nilai signifikansi 0,0</w:t>
      </w:r>
      <w:r w:rsidRPr="00855E81">
        <w:rPr>
          <w:rFonts w:ascii="Times New Roman" w:hAnsi="Times New Roman" w:cs="Times New Roman"/>
          <w:sz w:val="24"/>
          <w:szCs w:val="24"/>
          <w:lang w:val="en-US"/>
        </w:rPr>
        <w:t>2</w:t>
      </w:r>
      <w:r w:rsidRPr="00855E81">
        <w:rPr>
          <w:rFonts w:ascii="Times New Roman" w:hAnsi="Times New Roman" w:cs="Times New Roman"/>
          <w:sz w:val="24"/>
          <w:szCs w:val="24"/>
        </w:rPr>
        <w:t>0 dengan koefisien regresi bernilai positif sebesar 0,</w:t>
      </w:r>
      <w:r w:rsidRPr="00855E81">
        <w:rPr>
          <w:rFonts w:ascii="Times New Roman" w:hAnsi="Times New Roman" w:cs="Times New Roman"/>
          <w:sz w:val="24"/>
          <w:szCs w:val="24"/>
          <w:lang w:val="en-US"/>
        </w:rPr>
        <w:t>338</w:t>
      </w:r>
      <w:r w:rsidRPr="00855E81">
        <w:rPr>
          <w:rFonts w:ascii="Times New Roman" w:hAnsi="Times New Roman" w:cs="Times New Roman"/>
          <w:sz w:val="24"/>
          <w:szCs w:val="24"/>
        </w:rPr>
        <w:t xml:space="preserve">. Koefisien regresi bernilai positif; maka penelitian ini berhasil membuktikan hipotesis pertama yang menyatakan bahwa “Diduga ada pengaruh yang signifikan antra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mahasiswi Fakultas Ekonomi dan Bisnis Universitas Mulawarman Samarinda membeli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Seseorang yang menarik dirasakan lebih positif dan merefleksikan merek yang diiklankan secara lebih baik dari pada orang dengan daya tarik rata-rata (Mowen dan Minor, </w:t>
      </w:r>
      <w:r w:rsidRPr="00855E81">
        <w:rPr>
          <w:rFonts w:ascii="Times New Roman" w:hAnsi="Times New Roman" w:cs="Times New Roman"/>
          <w:sz w:val="24"/>
          <w:szCs w:val="24"/>
        </w:rPr>
        <w:lastRenderedPageBreak/>
        <w:t xml:space="preserve">2002:405). Ketika konsumen menemukan sesuatu pada diri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yang dianggap menarik, persuasi terjadi melalui identifikasi, yaitu ketika konsumen mempersepsikan </w:t>
      </w:r>
      <w:r w:rsidRPr="00855E81">
        <w:rPr>
          <w:rFonts w:ascii="Times New Roman" w:hAnsi="Times New Roman" w:cs="Times New Roman"/>
          <w:i/>
          <w:sz w:val="24"/>
          <w:szCs w:val="24"/>
        </w:rPr>
        <w:t>celebrity endorser</w:t>
      </w:r>
      <w:r w:rsidRPr="00855E81">
        <w:rPr>
          <w:rFonts w:ascii="Times New Roman" w:hAnsi="Times New Roman" w:cs="Times New Roman"/>
          <w:sz w:val="24"/>
          <w:szCs w:val="24"/>
        </w:rPr>
        <w:t xml:space="preserve"> sebagai sesuatu yang menarik, konsumen kemudian mengidentifikasi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tersebut dan memiliki kecenderungan untuk mengadopsi sikap, perilaku, kepentingan, atau prefensi tertentu dari si </w:t>
      </w:r>
      <w:r w:rsidRPr="00855E81">
        <w:rPr>
          <w:rFonts w:ascii="Times New Roman" w:hAnsi="Times New Roman" w:cs="Times New Roman"/>
          <w:i/>
          <w:sz w:val="24"/>
          <w:szCs w:val="24"/>
        </w:rPr>
        <w:t xml:space="preserve">endorse. </w:t>
      </w:r>
      <w:r w:rsidRPr="00855E81">
        <w:rPr>
          <w:rFonts w:ascii="Times New Roman" w:hAnsi="Times New Roman" w:cs="Times New Roman"/>
          <w:sz w:val="24"/>
          <w:szCs w:val="24"/>
        </w:rPr>
        <w:t xml:space="preserve">Hasil penelitian dapat disimpulkan bahwa endorser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terbilang mampu menarik minat konsumen dari semua kalangan atau lapisan masayarakat sehingga berdampak pada keputusan pembelian yang dapat dilihat dari hasil adanya pengaruh positif dan signifikan antara </w:t>
      </w:r>
      <w:r w:rsidRPr="00855E81">
        <w:rPr>
          <w:rFonts w:ascii="Times New Roman" w:hAnsi="Times New Roman" w:cs="Times New Roman"/>
          <w:i/>
          <w:sz w:val="24"/>
          <w:szCs w:val="24"/>
        </w:rPr>
        <w:t>Attractiveness</w:t>
      </w:r>
      <w:r w:rsidRPr="00855E81">
        <w:rPr>
          <w:rFonts w:ascii="Times New Roman" w:hAnsi="Times New Roman" w:cs="Times New Roman"/>
          <w:sz w:val="24"/>
          <w:szCs w:val="24"/>
        </w:rPr>
        <w:t xml:space="preserve"> terhadap keputusan pembelian.</w:t>
      </w:r>
      <w:r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Hasil pelitian ini sejalan dengan penelitian yang dilakukan oleh Wardhani (2012) yang menyatakan bahwa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berpengaruh positif dan signifikan terhadap keputusan pembelian.</w:t>
      </w:r>
    </w:p>
    <w:p w:rsidR="00142230" w:rsidRPr="00855E81" w:rsidRDefault="00142230" w:rsidP="00142230">
      <w:pPr>
        <w:pStyle w:val="NoSpacing"/>
        <w:tabs>
          <w:tab w:val="left" w:pos="567"/>
        </w:tabs>
        <w:jc w:val="both"/>
        <w:rPr>
          <w:rFonts w:ascii="Times New Roman" w:hAnsi="Times New Roman" w:cs="Times New Roman"/>
          <w:sz w:val="24"/>
          <w:szCs w:val="24"/>
          <w:lang w:val="en-US"/>
        </w:rPr>
      </w:pPr>
    </w:p>
    <w:p w:rsidR="00142230" w:rsidRPr="00855E81" w:rsidRDefault="00142230" w:rsidP="00142230">
      <w:pPr>
        <w:pStyle w:val="NoSpacing"/>
        <w:tabs>
          <w:tab w:val="left" w:pos="567"/>
        </w:tabs>
        <w:spacing w:line="360" w:lineRule="auto"/>
        <w:jc w:val="both"/>
        <w:rPr>
          <w:rFonts w:ascii="Times New Roman" w:hAnsi="Times New Roman" w:cs="Times New Roman"/>
          <w:b/>
          <w:sz w:val="24"/>
          <w:szCs w:val="24"/>
        </w:rPr>
      </w:pPr>
      <w:r w:rsidRPr="00855E81">
        <w:rPr>
          <w:rFonts w:ascii="Times New Roman" w:hAnsi="Times New Roman" w:cs="Times New Roman"/>
          <w:b/>
          <w:sz w:val="24"/>
          <w:szCs w:val="24"/>
          <w:lang w:val="en-US"/>
        </w:rPr>
        <w:t xml:space="preserve">Pengaruh </w:t>
      </w:r>
      <w:r w:rsidRPr="00855E81">
        <w:rPr>
          <w:rFonts w:ascii="Times New Roman" w:hAnsi="Times New Roman" w:cs="Times New Roman"/>
          <w:b/>
          <w:i/>
          <w:sz w:val="24"/>
          <w:szCs w:val="24"/>
          <w:lang w:val="en-US"/>
        </w:rPr>
        <w:t xml:space="preserve">Respect </w:t>
      </w:r>
      <w:r w:rsidRPr="00855E81">
        <w:rPr>
          <w:rFonts w:ascii="Times New Roman" w:hAnsi="Times New Roman" w:cs="Times New Roman"/>
          <w:b/>
          <w:sz w:val="24"/>
          <w:szCs w:val="24"/>
          <w:lang w:val="en-US"/>
        </w:rPr>
        <w:t>Terhadap Keputusan Pembelian</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ab/>
        <w:t xml:space="preserve">Hipotesis yang keempat menyatakan bahwa dari hasil statistik uji regresi diperoleh nilai t hitung pada variabel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2,889</w:t>
      </w:r>
      <w:r w:rsidRPr="00855E81">
        <w:rPr>
          <w:rFonts w:ascii="Times New Roman" w:hAnsi="Times New Roman" w:cs="Times New Roman"/>
          <w:sz w:val="24"/>
          <w:szCs w:val="24"/>
        </w:rPr>
        <w:t xml:space="preserve"> nilai signifikansi 0,005 dengan koefisien regresi bernilai positif sebesar 0,259. Koefisien regresi bernilai positif; maka penelitian ini berhasil membuktikan hipotesis pertama yang menyatakan bahwa “Diduga ada pengaruh yang signifikan antra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mahasiswi Fakultas Ekonomi dan Bisnis Universitas Mulawarman Samarinda membeli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rPr>
        <w:t xml:space="preserve">Selebriti dihargai karena kemampuan acting mereka, keterampilan berolahraga atau kepribadian dan kualitas argumentasi politiknya. Individu yang dihargai juga secara umum disukai, dan hal ini dapat digunakan untuk meningkatkan ekuitas merek. Hasil penelitian dapat disimpulkan bahwa </w:t>
      </w:r>
      <w:r w:rsidRPr="00855E81">
        <w:rPr>
          <w:rFonts w:ascii="Times New Roman" w:hAnsi="Times New Roman" w:cs="Times New Roman"/>
          <w:i/>
          <w:sz w:val="24"/>
          <w:szCs w:val="24"/>
        </w:rPr>
        <w:t xml:space="preserve">endorser </w:t>
      </w:r>
      <w:r w:rsidRPr="00855E81">
        <w:rPr>
          <w:rFonts w:ascii="Times New Roman" w:hAnsi="Times New Roman" w:cs="Times New Roman"/>
          <w:sz w:val="24"/>
          <w:szCs w:val="24"/>
        </w:rPr>
        <w:t xml:space="preserve">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terbilang cukup dihargai dari semua kalangan atau lapisan masyarakat sehingga berdampak pada keputusan pembelian yang dapat dilihat dari hasil adanya pengaruh positif dan signifikan terhadap keputusan pembelian. Hasil pelitian ini sejalan dengan penelitian yang dilakukan oleh Wardhani (2012) yang menyatakan bahwa </w:t>
      </w:r>
      <w:r w:rsidRPr="00855E81">
        <w:rPr>
          <w:rFonts w:ascii="Times New Roman" w:hAnsi="Times New Roman" w:cs="Times New Roman"/>
          <w:i/>
          <w:sz w:val="24"/>
          <w:szCs w:val="24"/>
        </w:rPr>
        <w:t>Respect</w:t>
      </w:r>
      <w:r w:rsidRPr="00855E81">
        <w:rPr>
          <w:rFonts w:ascii="Times New Roman" w:hAnsi="Times New Roman" w:cs="Times New Roman"/>
          <w:sz w:val="24"/>
          <w:szCs w:val="24"/>
        </w:rPr>
        <w:t xml:space="preserve"> berpengaruh positif dan signifikan terhadap keputusan pembelian.</w:t>
      </w:r>
    </w:p>
    <w:p w:rsidR="006813A1" w:rsidRPr="00855E81" w:rsidRDefault="006813A1" w:rsidP="00142230">
      <w:pPr>
        <w:pStyle w:val="NoSpacing"/>
        <w:spacing w:line="360" w:lineRule="auto"/>
        <w:jc w:val="both"/>
        <w:rPr>
          <w:rFonts w:ascii="Times New Roman" w:hAnsi="Times New Roman" w:cs="Times New Roman"/>
          <w:b/>
          <w:sz w:val="24"/>
          <w:szCs w:val="24"/>
          <w:lang w:val="en-US"/>
        </w:rPr>
      </w:pPr>
    </w:p>
    <w:p w:rsidR="00142230" w:rsidRPr="00855E81" w:rsidRDefault="00142230" w:rsidP="00142230">
      <w:pPr>
        <w:pStyle w:val="NoSpacing"/>
        <w:spacing w:line="360" w:lineRule="auto"/>
        <w:jc w:val="both"/>
        <w:rPr>
          <w:rFonts w:ascii="Times New Roman" w:hAnsi="Times New Roman" w:cs="Times New Roman"/>
          <w:b/>
          <w:sz w:val="24"/>
          <w:szCs w:val="24"/>
        </w:rPr>
      </w:pPr>
      <w:r w:rsidRPr="00855E81">
        <w:rPr>
          <w:rFonts w:ascii="Times New Roman" w:hAnsi="Times New Roman" w:cs="Times New Roman"/>
          <w:b/>
          <w:sz w:val="24"/>
          <w:szCs w:val="24"/>
          <w:lang w:val="en-US"/>
        </w:rPr>
        <w:t xml:space="preserve">Pengaruh </w:t>
      </w:r>
      <w:r w:rsidRPr="00855E81">
        <w:rPr>
          <w:rFonts w:ascii="Times New Roman" w:hAnsi="Times New Roman" w:cs="Times New Roman"/>
          <w:b/>
          <w:i/>
          <w:sz w:val="24"/>
          <w:szCs w:val="24"/>
          <w:lang w:val="en-US"/>
        </w:rPr>
        <w:t>Similarity</w:t>
      </w:r>
      <w:r w:rsidRPr="00855E81">
        <w:rPr>
          <w:rFonts w:ascii="Times New Roman" w:hAnsi="Times New Roman" w:cs="Times New Roman"/>
          <w:b/>
          <w:sz w:val="24"/>
          <w:szCs w:val="24"/>
          <w:lang w:val="en-US"/>
        </w:rPr>
        <w:t xml:space="preserve"> Terhadap Keputusan Pembelian</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Pr="00855E81">
        <w:rPr>
          <w:rFonts w:ascii="Times New Roman" w:hAnsi="Times New Roman" w:cs="Times New Roman"/>
          <w:sz w:val="24"/>
          <w:szCs w:val="24"/>
        </w:rPr>
        <w:t xml:space="preserve">Hipotesis yang kelima menyatakan bahwa dari hasil statistik uji regresi diperoleh nilai t hitung pada variabel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sebesar </w:t>
      </w:r>
      <w:r w:rsidRPr="00855E81">
        <w:rPr>
          <w:rFonts w:ascii="Times New Roman" w:hAnsi="Times New Roman" w:cs="Times New Roman"/>
          <w:sz w:val="24"/>
          <w:szCs w:val="24"/>
          <w:lang w:val="en-US"/>
        </w:rPr>
        <w:t>2,532</w:t>
      </w:r>
      <w:r w:rsidRPr="00855E81">
        <w:rPr>
          <w:rFonts w:ascii="Times New Roman" w:hAnsi="Times New Roman" w:cs="Times New Roman"/>
          <w:sz w:val="24"/>
          <w:szCs w:val="24"/>
        </w:rPr>
        <w:t xml:space="preserve"> nilai signifikansi 0,01</w:t>
      </w:r>
      <w:r w:rsidRPr="00855E81">
        <w:rPr>
          <w:rFonts w:ascii="Times New Roman" w:hAnsi="Times New Roman" w:cs="Times New Roman"/>
          <w:sz w:val="24"/>
          <w:szCs w:val="24"/>
          <w:lang w:val="en-US"/>
        </w:rPr>
        <w:t>3</w:t>
      </w:r>
      <w:r w:rsidRPr="00855E81">
        <w:rPr>
          <w:rFonts w:ascii="Times New Roman" w:hAnsi="Times New Roman" w:cs="Times New Roman"/>
          <w:sz w:val="24"/>
          <w:szCs w:val="24"/>
        </w:rPr>
        <w:t xml:space="preserve"> dengan koefisien regresi bernilai positif sebesar 0,273. Koefisien regresi bernilai positif; maka penelitian ini berhasil membuktikan hipotesis pertama yang menyatakan bahwa “Diduga ada pengaruh yang signifikan antra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terhadap </w:t>
      </w:r>
      <w:r w:rsidRPr="00855E81">
        <w:rPr>
          <w:rFonts w:ascii="Times New Roman" w:hAnsi="Times New Roman" w:cs="Times New Roman"/>
          <w:sz w:val="24"/>
          <w:szCs w:val="24"/>
          <w:lang w:val="en-US"/>
        </w:rPr>
        <w:t>keputusan pembelian</w:t>
      </w:r>
      <w:r w:rsidRPr="00855E81">
        <w:rPr>
          <w:rFonts w:ascii="Times New Roman" w:hAnsi="Times New Roman" w:cs="Times New Roman"/>
          <w:sz w:val="24"/>
          <w:szCs w:val="24"/>
        </w:rPr>
        <w:t xml:space="preserve"> mahasiswi Fakultas Ekonomi dan Bisnis Universitas Mulawarman Samarinda membeli produk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w:t>
      </w:r>
    </w:p>
    <w:p w:rsidR="00142230" w:rsidRPr="00855E81" w:rsidRDefault="00142230" w:rsidP="00142230">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i/>
          <w:sz w:val="24"/>
          <w:szCs w:val="24"/>
        </w:rPr>
        <w:t xml:space="preserve">Similarity </w:t>
      </w:r>
      <w:r w:rsidRPr="00855E81">
        <w:rPr>
          <w:rFonts w:ascii="Times New Roman" w:hAnsi="Times New Roman" w:cs="Times New Roman"/>
          <w:sz w:val="24"/>
          <w:szCs w:val="24"/>
        </w:rPr>
        <w:t xml:space="preserve">merupakan komponen kelima dari </w:t>
      </w:r>
      <w:r w:rsidRPr="00855E81">
        <w:rPr>
          <w:rFonts w:ascii="Times New Roman" w:hAnsi="Times New Roman" w:cs="Times New Roman"/>
          <w:i/>
          <w:sz w:val="24"/>
          <w:szCs w:val="24"/>
        </w:rPr>
        <w:t>TEARS</w:t>
      </w:r>
      <w:r w:rsidRPr="00855E81">
        <w:rPr>
          <w:rFonts w:ascii="Times New Roman" w:hAnsi="Times New Roman" w:cs="Times New Roman"/>
          <w:sz w:val="24"/>
          <w:szCs w:val="24"/>
        </w:rPr>
        <w:t xml:space="preserve">, dimana </w:t>
      </w:r>
      <w:r w:rsidRPr="00855E81">
        <w:rPr>
          <w:rFonts w:ascii="Times New Roman" w:hAnsi="Times New Roman" w:cs="Times New Roman"/>
          <w:i/>
          <w:sz w:val="24"/>
          <w:szCs w:val="24"/>
        </w:rPr>
        <w:t xml:space="preserve">similarity </w:t>
      </w:r>
      <w:r w:rsidRPr="00855E81">
        <w:rPr>
          <w:rFonts w:ascii="Times New Roman" w:hAnsi="Times New Roman" w:cs="Times New Roman"/>
          <w:sz w:val="24"/>
          <w:szCs w:val="24"/>
        </w:rPr>
        <w:t xml:space="preserve">menampilkan tingkatan dimana seorang </w:t>
      </w:r>
      <w:r w:rsidRPr="00855E81">
        <w:rPr>
          <w:rFonts w:ascii="Times New Roman" w:hAnsi="Times New Roman" w:cs="Times New Roman"/>
          <w:i/>
          <w:sz w:val="24"/>
          <w:szCs w:val="24"/>
        </w:rPr>
        <w:t>endorser</w:t>
      </w:r>
      <w:r w:rsidRPr="00855E81">
        <w:rPr>
          <w:rFonts w:ascii="Times New Roman" w:hAnsi="Times New Roman" w:cs="Times New Roman"/>
          <w:sz w:val="24"/>
          <w:szCs w:val="24"/>
        </w:rPr>
        <w:t xml:space="preserve"> cocok dengan </w:t>
      </w:r>
      <w:r w:rsidRPr="00855E81">
        <w:rPr>
          <w:rFonts w:ascii="Times New Roman" w:hAnsi="Times New Roman" w:cs="Times New Roman"/>
          <w:i/>
          <w:sz w:val="24"/>
          <w:szCs w:val="24"/>
        </w:rPr>
        <w:t xml:space="preserve">audience </w:t>
      </w:r>
      <w:r w:rsidRPr="00855E81">
        <w:rPr>
          <w:rFonts w:ascii="Times New Roman" w:hAnsi="Times New Roman" w:cs="Times New Roman"/>
          <w:sz w:val="24"/>
          <w:szCs w:val="24"/>
        </w:rPr>
        <w:t xml:space="preserve">dalam hal karakteristik seperti umur, jenis kelamin, etnis dan sebagainya. Hasil penelitian dapat disimpulkan bahwa endorser kosmetik </w:t>
      </w:r>
      <w:r w:rsidRPr="00855E81">
        <w:rPr>
          <w:rFonts w:ascii="Times New Roman" w:hAnsi="Times New Roman" w:cs="Times New Roman"/>
          <w:sz w:val="24"/>
          <w:szCs w:val="24"/>
          <w:lang w:val="en-US"/>
        </w:rPr>
        <w:t>wardah</w:t>
      </w:r>
      <w:r w:rsidRPr="00855E81">
        <w:rPr>
          <w:rFonts w:ascii="Times New Roman" w:hAnsi="Times New Roman" w:cs="Times New Roman"/>
          <w:sz w:val="24"/>
          <w:szCs w:val="24"/>
        </w:rPr>
        <w:t xml:space="preserve"> memiliki kesamaan status dari semua kalangan atau lapisan masayarakat sehingga berdampak pada keputusan pembelian yang dapat dilihat dari hasil adanya pengaruh positif dan signifikan antara harga terhadap keputusan pembelian.</w:t>
      </w:r>
      <w:r w:rsidR="006813A1" w:rsidRPr="00855E81">
        <w:rPr>
          <w:rFonts w:ascii="Times New Roman" w:hAnsi="Times New Roman" w:cs="Times New Roman"/>
          <w:sz w:val="24"/>
          <w:szCs w:val="24"/>
          <w:lang w:val="en-US"/>
        </w:rPr>
        <w:t xml:space="preserve"> </w:t>
      </w:r>
      <w:r w:rsidRPr="00855E81">
        <w:rPr>
          <w:rFonts w:ascii="Times New Roman" w:hAnsi="Times New Roman" w:cs="Times New Roman"/>
          <w:sz w:val="24"/>
          <w:szCs w:val="24"/>
        </w:rPr>
        <w:t xml:space="preserve">Hasil pelitian ini sejalan dengan penelitian yang dilakukan oleh Wardhani (2012) yang menyatakan bahwa </w:t>
      </w:r>
      <w:r w:rsidRPr="00855E81">
        <w:rPr>
          <w:rFonts w:ascii="Times New Roman" w:hAnsi="Times New Roman" w:cs="Times New Roman"/>
          <w:i/>
          <w:sz w:val="24"/>
          <w:szCs w:val="24"/>
        </w:rPr>
        <w:t>Similarity</w:t>
      </w:r>
      <w:r w:rsidRPr="00855E81">
        <w:rPr>
          <w:rFonts w:ascii="Times New Roman" w:hAnsi="Times New Roman" w:cs="Times New Roman"/>
          <w:sz w:val="24"/>
          <w:szCs w:val="24"/>
        </w:rPr>
        <w:t xml:space="preserve"> berpengaruh positif dan signifikan terhadap Keputusan Pembelian.</w:t>
      </w:r>
    </w:p>
    <w:p w:rsidR="00E44366" w:rsidRPr="00855E81" w:rsidRDefault="00E44366" w:rsidP="00E44366">
      <w:pPr>
        <w:pStyle w:val="NoSpacing"/>
        <w:tabs>
          <w:tab w:val="left" w:pos="567"/>
        </w:tabs>
        <w:spacing w:line="360" w:lineRule="auto"/>
        <w:jc w:val="both"/>
        <w:rPr>
          <w:rFonts w:ascii="Times New Roman" w:hAnsi="Times New Roman" w:cs="Times New Roman"/>
          <w:sz w:val="24"/>
          <w:szCs w:val="24"/>
          <w:shd w:val="clear" w:color="auto" w:fill="FFFFFF"/>
          <w:lang w:val="en-US"/>
        </w:rPr>
      </w:pPr>
    </w:p>
    <w:p w:rsidR="00D72D25" w:rsidRPr="00855E81" w:rsidRDefault="00D72D25" w:rsidP="00D72D25">
      <w:pPr>
        <w:pStyle w:val="NoSpacing"/>
        <w:numPr>
          <w:ilvl w:val="0"/>
          <w:numId w:val="1"/>
        </w:numPr>
        <w:tabs>
          <w:tab w:val="left" w:pos="567"/>
        </w:tabs>
        <w:spacing w:line="360" w:lineRule="auto"/>
        <w:ind w:left="567" w:hanging="425"/>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shd w:val="clear" w:color="auto" w:fill="FFFFFF"/>
          <w:lang w:val="en-US"/>
        </w:rPr>
        <w:t>KESIMPULAN DAN SARAN</w:t>
      </w:r>
    </w:p>
    <w:p w:rsidR="003A2B99" w:rsidRPr="00855E81" w:rsidRDefault="00A20AD4" w:rsidP="00A20AD4">
      <w:pPr>
        <w:pStyle w:val="NoSpacing"/>
        <w:tabs>
          <w:tab w:val="left" w:pos="567"/>
        </w:tabs>
        <w:jc w:val="both"/>
        <w:rPr>
          <w:rFonts w:ascii="Times New Roman" w:hAnsi="Times New Roman" w:cs="Times New Roman"/>
          <w:sz w:val="24"/>
          <w:szCs w:val="24"/>
        </w:rPr>
      </w:pPr>
      <w:r w:rsidRPr="00855E81">
        <w:rPr>
          <w:rFonts w:ascii="Times New Roman" w:hAnsi="Times New Roman" w:cs="Times New Roman"/>
          <w:sz w:val="24"/>
          <w:szCs w:val="24"/>
          <w:lang w:val="en-US"/>
        </w:rPr>
        <w:tab/>
      </w:r>
      <w:r w:rsidR="003A2B99" w:rsidRPr="00855E81">
        <w:rPr>
          <w:rFonts w:ascii="Times New Roman" w:hAnsi="Times New Roman" w:cs="Times New Roman"/>
          <w:sz w:val="24"/>
          <w:szCs w:val="24"/>
        </w:rPr>
        <w:t>Berdasarkan hasil analisis yang telah diuraikan dalam bab sebelumnya maka dapat disimpulkan sebagai berikut:</w:t>
      </w:r>
    </w:p>
    <w:p w:rsidR="003A2B99" w:rsidRPr="00855E81" w:rsidRDefault="003A2B99" w:rsidP="005B4DE7">
      <w:pPr>
        <w:pStyle w:val="NoSpacing"/>
        <w:numPr>
          <w:ilvl w:val="0"/>
          <w:numId w:val="44"/>
        </w:numPr>
        <w:ind w:left="567" w:hanging="425"/>
        <w:jc w:val="both"/>
        <w:rPr>
          <w:rFonts w:ascii="Times New Roman" w:hAnsi="Times New Roman" w:cs="Times New Roman"/>
          <w:sz w:val="24"/>
          <w:szCs w:val="24"/>
        </w:rPr>
      </w:pPr>
      <w:r w:rsidRPr="00855E81">
        <w:rPr>
          <w:rFonts w:ascii="Times New Roman" w:hAnsi="Times New Roman" w:cs="Times New Roman"/>
          <w:i/>
          <w:sz w:val="24"/>
          <w:szCs w:val="24"/>
          <w:lang w:val="en-US"/>
        </w:rPr>
        <w:lastRenderedPageBreak/>
        <w:t>Trustworthiness</w:t>
      </w:r>
      <w:r w:rsidRPr="00855E81">
        <w:rPr>
          <w:rFonts w:ascii="Times New Roman" w:hAnsi="Times New Roman" w:cs="Times New Roman"/>
          <w:sz w:val="24"/>
          <w:szCs w:val="24"/>
        </w:rPr>
        <w:t xml:space="preserve"> (X1) berpengaruh positif terhadap keputusan pembelian. Hal ini dibuktikan dengan nilai koefisien regresi sebesar 0,398 dengan nilai signifikansi sebesar 0,000.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(X1) berpengaruh positif menunjukkan setiap kenaikan nilai variabel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(X1), maka keputusan pembelian (Y) juga akan meningkat, akan tetapi apabila </w:t>
      </w:r>
      <w:r w:rsidRPr="00855E81">
        <w:rPr>
          <w:rFonts w:ascii="Times New Roman" w:hAnsi="Times New Roman" w:cs="Times New Roman"/>
          <w:i/>
          <w:sz w:val="24"/>
          <w:szCs w:val="24"/>
          <w:lang w:val="en-US"/>
        </w:rPr>
        <w:t>Trustworthiness</w:t>
      </w:r>
      <w:r w:rsidRPr="00855E81">
        <w:rPr>
          <w:rFonts w:ascii="Times New Roman" w:hAnsi="Times New Roman" w:cs="Times New Roman"/>
          <w:sz w:val="24"/>
          <w:szCs w:val="24"/>
        </w:rPr>
        <w:t xml:space="preserve"> (X1) mengalami penurunan, maka nilai keputusan pembelian juga mengalami penurunan.</w:t>
      </w:r>
    </w:p>
    <w:p w:rsidR="003A2B99" w:rsidRPr="00855E81" w:rsidRDefault="003A2B99" w:rsidP="005B4DE7">
      <w:pPr>
        <w:pStyle w:val="NoSpacing"/>
        <w:numPr>
          <w:ilvl w:val="0"/>
          <w:numId w:val="44"/>
        </w:numPr>
        <w:ind w:left="567" w:hanging="425"/>
        <w:jc w:val="both"/>
        <w:rPr>
          <w:rFonts w:ascii="Times New Roman" w:hAnsi="Times New Roman" w:cs="Times New Roman"/>
          <w:sz w:val="24"/>
          <w:szCs w:val="24"/>
        </w:rPr>
      </w:pP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(X2) berpengaruh positif terhadap keputusan pembelian. Hal ini dibuktikan dengan nilai koefisien regresi sebesar 0,261 dengan nilai signifikansi sebesar 0,010.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(X2) berpengaruh positif menunjukkan setiap kenaikan nilai variabel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(X2), maka keputusan pembelian (Y) juga akan meningkat, akan tetapi apabila </w:t>
      </w:r>
      <w:r w:rsidRPr="00855E81">
        <w:rPr>
          <w:rFonts w:ascii="Times New Roman" w:hAnsi="Times New Roman" w:cs="Times New Roman"/>
          <w:i/>
          <w:sz w:val="24"/>
          <w:szCs w:val="24"/>
          <w:lang w:val="en-US"/>
        </w:rPr>
        <w:t>Expertise</w:t>
      </w:r>
      <w:r w:rsidRPr="00855E81">
        <w:rPr>
          <w:rFonts w:ascii="Times New Roman" w:hAnsi="Times New Roman" w:cs="Times New Roman"/>
          <w:sz w:val="24"/>
          <w:szCs w:val="24"/>
        </w:rPr>
        <w:t xml:space="preserve"> (X2) mengalami penurunan, maka nilai keputusan pembelian (Y) akan mengikuti.</w:t>
      </w:r>
    </w:p>
    <w:p w:rsidR="003A2B99" w:rsidRPr="00855E81" w:rsidRDefault="003A2B99" w:rsidP="005B4DE7">
      <w:pPr>
        <w:pStyle w:val="NoSpacing"/>
        <w:numPr>
          <w:ilvl w:val="0"/>
          <w:numId w:val="44"/>
        </w:numPr>
        <w:ind w:left="567" w:hanging="425"/>
        <w:jc w:val="both"/>
        <w:rPr>
          <w:rFonts w:ascii="Times New Roman" w:hAnsi="Times New Roman" w:cs="Times New Roman"/>
          <w:sz w:val="24"/>
          <w:szCs w:val="24"/>
        </w:rPr>
      </w:pP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(X3) berpengaruh positif terhadap keputusan pembelian. Hal ini dibuktikan dengan nilai koefisien regresi sebesar 0,338 dengan nilai signifikansi sebesar 0,020.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(X3) berpengaruh positif menunjukkan setiap kenaikan nilai variabel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(X3), maka keputusan pembelian (Y) juga akan meningkat, akan tetapi apabila </w:t>
      </w:r>
      <w:r w:rsidRPr="00855E81">
        <w:rPr>
          <w:rFonts w:ascii="Times New Roman" w:hAnsi="Times New Roman" w:cs="Times New Roman"/>
          <w:i/>
          <w:sz w:val="24"/>
          <w:szCs w:val="24"/>
          <w:lang w:val="en-US"/>
        </w:rPr>
        <w:t>Attractiveness</w:t>
      </w:r>
      <w:r w:rsidRPr="00855E81">
        <w:rPr>
          <w:rFonts w:ascii="Times New Roman" w:hAnsi="Times New Roman" w:cs="Times New Roman"/>
          <w:sz w:val="24"/>
          <w:szCs w:val="24"/>
        </w:rPr>
        <w:t xml:space="preserve"> (X3) mengalami penurunan, maka nilai keputusan pembelian (Y) akan mengikuti.</w:t>
      </w:r>
    </w:p>
    <w:p w:rsidR="003A2B99" w:rsidRPr="00855E81" w:rsidRDefault="003A2B99" w:rsidP="005B4DE7">
      <w:pPr>
        <w:pStyle w:val="NoSpacing"/>
        <w:numPr>
          <w:ilvl w:val="0"/>
          <w:numId w:val="44"/>
        </w:numPr>
        <w:ind w:left="567" w:hanging="425"/>
        <w:jc w:val="both"/>
        <w:rPr>
          <w:rFonts w:ascii="Times New Roman" w:hAnsi="Times New Roman" w:cs="Times New Roman"/>
          <w:sz w:val="24"/>
          <w:szCs w:val="24"/>
        </w:rPr>
      </w:pP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(X4) berpengaruh positif terhadap keputusan pembelian. Hal ini dibuktikan dengan nilai koefisien regresi sebesar 0,259 dengan nilai signifikansi sebesar 0,005.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(X4) berpengaruh positif menunjukkan setiap kenaikan nilai variabel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(X4), maka keputusan pembelian (Y) juga akan meningkat, akan tetapi apabila </w:t>
      </w:r>
      <w:r w:rsidRPr="00855E81">
        <w:rPr>
          <w:rFonts w:ascii="Times New Roman" w:hAnsi="Times New Roman" w:cs="Times New Roman"/>
          <w:i/>
          <w:sz w:val="24"/>
          <w:szCs w:val="24"/>
          <w:lang w:val="en-US"/>
        </w:rPr>
        <w:t>Respect</w:t>
      </w:r>
      <w:r w:rsidRPr="00855E81">
        <w:rPr>
          <w:rFonts w:ascii="Times New Roman" w:hAnsi="Times New Roman" w:cs="Times New Roman"/>
          <w:sz w:val="24"/>
          <w:szCs w:val="24"/>
        </w:rPr>
        <w:t xml:space="preserve"> (X4) mengalami penurunan, maka nilai keputusan pembelian (Y) akan mengikuti.</w:t>
      </w:r>
    </w:p>
    <w:p w:rsidR="003A2B99" w:rsidRPr="00855E81" w:rsidRDefault="003A2B99" w:rsidP="005B4DE7">
      <w:pPr>
        <w:pStyle w:val="NoSpacing"/>
        <w:numPr>
          <w:ilvl w:val="0"/>
          <w:numId w:val="44"/>
        </w:numPr>
        <w:ind w:left="567" w:hanging="425"/>
        <w:jc w:val="both"/>
        <w:rPr>
          <w:rFonts w:ascii="Times New Roman" w:hAnsi="Times New Roman" w:cs="Times New Roman"/>
          <w:sz w:val="24"/>
          <w:szCs w:val="24"/>
        </w:rPr>
      </w:pP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(X5) berpengaruh positif terhadap keputusan pembelian. Hal ini dibuktikan dengan nilai koefisien regresi sebesar 0,273 dengan nilai signifikansi sebesar 0,013.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(X5) berpengaruh positif menunjukkan setiap kenaikan nilai variabel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(X5), maka keputusan pembelian (Y) juga akan meningkat, akan tetapi apabila </w:t>
      </w:r>
      <w:r w:rsidRPr="00855E81">
        <w:rPr>
          <w:rFonts w:ascii="Times New Roman" w:hAnsi="Times New Roman" w:cs="Times New Roman"/>
          <w:i/>
          <w:sz w:val="24"/>
          <w:szCs w:val="24"/>
          <w:lang w:val="en-US"/>
        </w:rPr>
        <w:t>Similarity</w:t>
      </w:r>
      <w:r w:rsidRPr="00855E81">
        <w:rPr>
          <w:rFonts w:ascii="Times New Roman" w:hAnsi="Times New Roman" w:cs="Times New Roman"/>
          <w:sz w:val="24"/>
          <w:szCs w:val="24"/>
        </w:rPr>
        <w:t xml:space="preserve"> (X5) mengalami penurunan, maka nilai keputusan pembelian (Y) akan mengikuti.</w:t>
      </w:r>
    </w:p>
    <w:p w:rsidR="00D72D25" w:rsidRPr="00855E81" w:rsidRDefault="00D72D25" w:rsidP="00D72D25">
      <w:pPr>
        <w:pStyle w:val="NoSpacing"/>
        <w:tabs>
          <w:tab w:val="left" w:pos="567"/>
        </w:tabs>
        <w:spacing w:line="360" w:lineRule="auto"/>
        <w:jc w:val="both"/>
        <w:rPr>
          <w:rFonts w:ascii="Times New Roman" w:hAnsi="Times New Roman" w:cs="Times New Roman"/>
          <w:sz w:val="24"/>
          <w:szCs w:val="24"/>
          <w:shd w:val="clear" w:color="auto" w:fill="FFFFFF"/>
        </w:rPr>
      </w:pPr>
    </w:p>
    <w:p w:rsidR="00D72D25" w:rsidRPr="00855E81" w:rsidRDefault="00D72D25" w:rsidP="00D72D25">
      <w:pPr>
        <w:pStyle w:val="NoSpacing"/>
        <w:numPr>
          <w:ilvl w:val="0"/>
          <w:numId w:val="1"/>
        </w:numPr>
        <w:tabs>
          <w:tab w:val="left" w:pos="567"/>
        </w:tabs>
        <w:spacing w:line="360" w:lineRule="auto"/>
        <w:ind w:left="567" w:hanging="425"/>
        <w:jc w:val="both"/>
        <w:rPr>
          <w:rFonts w:ascii="Times New Roman" w:hAnsi="Times New Roman" w:cs="Times New Roman"/>
          <w:sz w:val="24"/>
          <w:szCs w:val="24"/>
          <w:shd w:val="clear" w:color="auto" w:fill="FFFFFF"/>
        </w:rPr>
      </w:pPr>
      <w:r w:rsidRPr="00855E81">
        <w:rPr>
          <w:rFonts w:ascii="Times New Roman" w:hAnsi="Times New Roman" w:cs="Times New Roman"/>
          <w:sz w:val="24"/>
          <w:szCs w:val="24"/>
        </w:rPr>
        <w:t>DAFTAR PUSTAKA</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A, Shimp, Terence. </w:t>
      </w:r>
      <w:r w:rsidRPr="00855E81">
        <w:rPr>
          <w:rFonts w:ascii="Times New Roman" w:hAnsi="Times New Roman" w:cs="Times New Roman"/>
          <w:i/>
          <w:sz w:val="24"/>
          <w:szCs w:val="24"/>
        </w:rPr>
        <w:t xml:space="preserve">“ Periklanan Promosi &amp; Aspek Tambahan Komunikasi Pemasaran Terpadu ”, </w:t>
      </w:r>
      <w:r w:rsidRPr="00855E81">
        <w:rPr>
          <w:rFonts w:ascii="Times New Roman" w:hAnsi="Times New Roman" w:cs="Times New Roman"/>
          <w:sz w:val="24"/>
          <w:szCs w:val="24"/>
        </w:rPr>
        <w:t>edisi V, Erlangga, Jakarta, 2003.</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A, Shimp, Terence. </w:t>
      </w:r>
      <w:r w:rsidRPr="00855E81">
        <w:rPr>
          <w:rFonts w:ascii="Times New Roman" w:hAnsi="Times New Roman" w:cs="Times New Roman"/>
          <w:i/>
          <w:sz w:val="24"/>
          <w:szCs w:val="24"/>
        </w:rPr>
        <w:t>“ Periklanan Promosi Pemasaran Terpadu ”</w:t>
      </w:r>
      <w:r w:rsidRPr="00855E81">
        <w:rPr>
          <w:rFonts w:ascii="Times New Roman" w:hAnsi="Times New Roman" w:cs="Times New Roman"/>
          <w:sz w:val="24"/>
          <w:szCs w:val="24"/>
        </w:rPr>
        <w:t xml:space="preserve">, Jilid 4, Erlangga, Jakarta, 2010.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Abdul Hamid. 2010. “ Panduan Penulisan Skripsi:. Cetak 1. FEIS UIN Press. Jakarta</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Basu Swasta dan Hani Handoko, 2010, Manajemen Pemasaran: Analisa dan Perilaku Konsumen. BPFE. Yogyakarta</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Belch, George E and Belch, Michael A. </w:t>
      </w:r>
      <w:r w:rsidRPr="00855E81">
        <w:rPr>
          <w:rFonts w:ascii="Times New Roman" w:hAnsi="Times New Roman" w:cs="Times New Roman"/>
          <w:i/>
          <w:sz w:val="24"/>
          <w:szCs w:val="24"/>
        </w:rPr>
        <w:t>“ Advertising and Promotion : An Intergrated Marketing Communications Perspective ”</w:t>
      </w:r>
      <w:r w:rsidRPr="00855E81">
        <w:rPr>
          <w:rFonts w:ascii="Times New Roman" w:hAnsi="Times New Roman" w:cs="Times New Roman"/>
          <w:sz w:val="24"/>
          <w:szCs w:val="24"/>
        </w:rPr>
        <w:t>, edisi ke 8 2009.</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Bhuono, Agung Nugroho, 2005, Strategi Jitu Memilih Metode Statistik Penelitian dengan SPSS, Penerbit Andi, Yogyakarta</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Burhanuddin. </w:t>
      </w:r>
      <w:r w:rsidRPr="00855E81">
        <w:rPr>
          <w:rFonts w:ascii="Times New Roman" w:hAnsi="Times New Roman" w:cs="Times New Roman"/>
          <w:i/>
          <w:sz w:val="24"/>
          <w:szCs w:val="24"/>
        </w:rPr>
        <w:t>“ Pemikiran Hukum Perlindungan Konsumen &amp; Sertifikat Halal ”</w:t>
      </w:r>
      <w:r w:rsidRPr="00855E81">
        <w:rPr>
          <w:rFonts w:ascii="Times New Roman" w:hAnsi="Times New Roman" w:cs="Times New Roman"/>
          <w:sz w:val="24"/>
          <w:szCs w:val="24"/>
        </w:rPr>
        <w:t xml:space="preserve"> UIN Maliki Press, Malang, 2011.</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Carl McDaniel &amp; Roger Gates, “Riset Pemasaran Kontemporer”, Salemba Empat, Jakarta, 2001.</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Engkos Achmad Kuncoro dan Riduwan. (2007). Cara Menggunakan Dan Memaknai Analisis Jalur (Path Analysis). Penerbit : ALFABETA, Bandung.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lastRenderedPageBreak/>
        <w:t>Fernanda, Edri 2013. Pengaruh Trust In A Brand Terhadap Brand Loyalty Pada Pengguna Jasa Maskapai Penerbangan Lion Air di Pekanbaru. Jurnal Manajemen Pemasaran Fakultas Ekonomi Universitas Riau. Pekanbaru.</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Frank, Jefkins. </w:t>
      </w:r>
      <w:r w:rsidRPr="00855E81">
        <w:rPr>
          <w:rFonts w:ascii="Times New Roman" w:hAnsi="Times New Roman" w:cs="Times New Roman"/>
          <w:i/>
          <w:sz w:val="24"/>
          <w:szCs w:val="24"/>
        </w:rPr>
        <w:t>“ Periklanan ”</w:t>
      </w:r>
      <w:r w:rsidRPr="00855E81">
        <w:rPr>
          <w:rFonts w:ascii="Times New Roman" w:hAnsi="Times New Roman" w:cs="Times New Roman"/>
          <w:sz w:val="24"/>
          <w:szCs w:val="24"/>
        </w:rPr>
        <w:t xml:space="preserve">. Edisi ketiga , Jakartaa Erlangga. 2006.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Ghozali, Imam. “ Aplikasi Analisis Multivariate Dengan Program IBM SPSS 20 ”, Universitas Dipenogoro, Semarang, 2012.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Istijanto, 2009. Aplikasi Praktis Riset Pemasaran, Jakarta: Gramedia Pustaka Utama.</w:t>
      </w:r>
    </w:p>
    <w:p w:rsidR="00D72D25" w:rsidRPr="00855E81" w:rsidRDefault="00D72D25" w:rsidP="005B4DE7">
      <w:pPr>
        <w:pStyle w:val="NoSpacing"/>
        <w:numPr>
          <w:ilvl w:val="0"/>
          <w:numId w:val="43"/>
        </w:numPr>
        <w:tabs>
          <w:tab w:val="left" w:pos="6452"/>
        </w:tabs>
        <w:ind w:left="567" w:hanging="567"/>
        <w:jc w:val="both"/>
        <w:rPr>
          <w:rFonts w:ascii="Times New Roman" w:hAnsi="Times New Roman" w:cs="Times New Roman"/>
          <w:sz w:val="24"/>
          <w:szCs w:val="24"/>
        </w:rPr>
      </w:pPr>
      <w:r w:rsidRPr="00855E81">
        <w:rPr>
          <w:rFonts w:ascii="Times New Roman" w:hAnsi="Times New Roman" w:cs="Times New Roman"/>
          <w:sz w:val="24"/>
          <w:szCs w:val="24"/>
        </w:rPr>
        <w:t>Jefkins. 2006. Periklanan. Jakarta : Erlangga</w:t>
      </w:r>
      <w:r w:rsidRPr="00855E81">
        <w:rPr>
          <w:rFonts w:ascii="Times New Roman" w:hAnsi="Times New Roman" w:cs="Times New Roman"/>
          <w:sz w:val="24"/>
          <w:szCs w:val="24"/>
        </w:rPr>
        <w:tab/>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w:t>
      </w:r>
      <w:r w:rsidRPr="00855E81">
        <w:rPr>
          <w:rFonts w:ascii="Times New Roman" w:hAnsi="Times New Roman" w:cs="Times New Roman"/>
          <w:i/>
          <w:sz w:val="24"/>
          <w:szCs w:val="24"/>
        </w:rPr>
        <w:t xml:space="preserve">“ Manajemen Pemasaran ” </w:t>
      </w:r>
      <w:r w:rsidRPr="00855E81">
        <w:rPr>
          <w:rFonts w:ascii="Times New Roman" w:hAnsi="Times New Roman" w:cs="Times New Roman"/>
          <w:sz w:val="24"/>
          <w:szCs w:val="24"/>
        </w:rPr>
        <w:t xml:space="preserve">edisi ke 12. Jilid I . PT. Indeks kelompok Gramedia, Jakarta 2007.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dan Kevin Lane Keller </w:t>
      </w:r>
      <w:r w:rsidRPr="00855E81">
        <w:rPr>
          <w:rFonts w:ascii="Times New Roman" w:hAnsi="Times New Roman" w:cs="Times New Roman"/>
          <w:i/>
          <w:sz w:val="24"/>
          <w:szCs w:val="24"/>
        </w:rPr>
        <w:t>“ Manajemen Pemasaran ”</w:t>
      </w:r>
      <w:r w:rsidRPr="00855E81">
        <w:rPr>
          <w:rFonts w:ascii="Times New Roman" w:hAnsi="Times New Roman" w:cs="Times New Roman"/>
          <w:sz w:val="24"/>
          <w:szCs w:val="24"/>
        </w:rPr>
        <w:t xml:space="preserve"> edisi ke 13 jilid I Erlangga, Jakarta, 2009.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dan Gary Amstrong </w:t>
      </w:r>
      <w:r w:rsidRPr="00855E81">
        <w:rPr>
          <w:rFonts w:ascii="Times New Roman" w:hAnsi="Times New Roman" w:cs="Times New Roman"/>
          <w:i/>
          <w:sz w:val="24"/>
          <w:szCs w:val="24"/>
        </w:rPr>
        <w:t>“ Dasar-dasar Pemasaran ”</w:t>
      </w:r>
      <w:r w:rsidRPr="00855E81">
        <w:rPr>
          <w:rFonts w:ascii="Times New Roman" w:hAnsi="Times New Roman" w:cs="Times New Roman"/>
          <w:sz w:val="24"/>
          <w:szCs w:val="24"/>
        </w:rPr>
        <w:t xml:space="preserve"> edisi ke 9 jilid I PT. Indeks kelompok Gramedia, Jakarta 2003.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dan Kevin Lane keller </w:t>
      </w:r>
      <w:r w:rsidRPr="00855E81">
        <w:rPr>
          <w:rFonts w:ascii="Times New Roman" w:hAnsi="Times New Roman" w:cs="Times New Roman"/>
          <w:i/>
          <w:sz w:val="24"/>
          <w:szCs w:val="24"/>
        </w:rPr>
        <w:t>“ Manajemen Pemasaran ”,</w:t>
      </w:r>
      <w:r w:rsidRPr="00855E81">
        <w:rPr>
          <w:rFonts w:ascii="Times New Roman" w:hAnsi="Times New Roman" w:cs="Times New Roman"/>
          <w:sz w:val="24"/>
          <w:szCs w:val="24"/>
        </w:rPr>
        <w:t xml:space="preserve"> Edisi ke 12 jilid 2. 2006</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w:t>
      </w:r>
      <w:r w:rsidRPr="00855E81">
        <w:rPr>
          <w:rFonts w:ascii="Times New Roman" w:hAnsi="Times New Roman" w:cs="Times New Roman"/>
          <w:i/>
          <w:sz w:val="24"/>
          <w:szCs w:val="24"/>
        </w:rPr>
        <w:t>“ Manajemen Pemasaran ”</w:t>
      </w:r>
      <w:r w:rsidRPr="00855E81">
        <w:rPr>
          <w:rFonts w:ascii="Times New Roman" w:hAnsi="Times New Roman" w:cs="Times New Roman"/>
          <w:sz w:val="24"/>
          <w:szCs w:val="24"/>
        </w:rPr>
        <w:t xml:space="preserve"> edisi II jilid 1. PT. Indeks, Jakarta, 2005.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Kotler, Philip dan Gary Amstrong. </w:t>
      </w:r>
      <w:r w:rsidRPr="00855E81">
        <w:rPr>
          <w:rFonts w:ascii="Times New Roman" w:hAnsi="Times New Roman" w:cs="Times New Roman"/>
          <w:i/>
          <w:sz w:val="24"/>
          <w:szCs w:val="24"/>
        </w:rPr>
        <w:t>“ Prinsip-Prinsip Pemasaran ”,</w:t>
      </w:r>
      <w:r w:rsidRPr="00855E81">
        <w:rPr>
          <w:rFonts w:ascii="Times New Roman" w:hAnsi="Times New Roman" w:cs="Times New Roman"/>
          <w:sz w:val="24"/>
          <w:szCs w:val="24"/>
        </w:rPr>
        <w:t xml:space="preserve"> edisi 12, Erlangga, 2008.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Kusumowardhani Putri., Yuliandri, (2012). Pengaruh Celebrity Endorser dan kredibilitas Perusahaan Terhadap Keputusan Menonton Konsumen. Tesis (tidak dipublikasikan). Fakultas Iklmu Sosial dan Politik Studi Ilmu Komunikasi, Universitas Indonesia, Jakarta.</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Lupiyoadi, Hamdani. 2006. Manajemen Pemasaran Jasa, Edisi Kedua. Jakarta : Penerbit Salemba Empat.</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Media Indonesia, Rabu 4 Juni 2008: 19</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Mowen, Jhon C Minor </w:t>
      </w:r>
      <w:r w:rsidRPr="00855E81">
        <w:rPr>
          <w:rFonts w:ascii="Times New Roman" w:hAnsi="Times New Roman" w:cs="Times New Roman"/>
          <w:i/>
          <w:sz w:val="24"/>
          <w:szCs w:val="24"/>
        </w:rPr>
        <w:t xml:space="preserve">“ Consumer Behavior ”. </w:t>
      </w:r>
      <w:r w:rsidRPr="00855E81">
        <w:rPr>
          <w:rFonts w:ascii="Times New Roman" w:hAnsi="Times New Roman" w:cs="Times New Roman"/>
          <w:sz w:val="24"/>
          <w:szCs w:val="24"/>
        </w:rPr>
        <w:t xml:space="preserve">Edisi Terjemahan ke 5, Erlangga, Jakarta 2002.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Pengalih Benyamin Molan. “ </w:t>
      </w:r>
      <w:r w:rsidRPr="00855E81">
        <w:rPr>
          <w:rFonts w:ascii="Times New Roman" w:hAnsi="Times New Roman" w:cs="Times New Roman"/>
          <w:i/>
          <w:sz w:val="24"/>
          <w:szCs w:val="24"/>
        </w:rPr>
        <w:t>Pearson Education Inc New Jersey ”</w:t>
      </w:r>
      <w:r w:rsidRPr="00855E81">
        <w:rPr>
          <w:rFonts w:ascii="Times New Roman" w:hAnsi="Times New Roman" w:cs="Times New Roman"/>
          <w:sz w:val="24"/>
          <w:szCs w:val="24"/>
        </w:rPr>
        <w:t xml:space="preserve">, 2006.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Peter, J. Paul dan Olson C Jerry. </w:t>
      </w:r>
      <w:r w:rsidRPr="00855E81">
        <w:rPr>
          <w:rFonts w:ascii="Times New Roman" w:hAnsi="Times New Roman" w:cs="Times New Roman"/>
          <w:i/>
          <w:sz w:val="24"/>
          <w:szCs w:val="24"/>
        </w:rPr>
        <w:t>“Customer Behavior. Perilaku Konsumen dan Strategi Pemasaran ”</w:t>
      </w:r>
      <w:r w:rsidRPr="00855E81">
        <w:rPr>
          <w:rFonts w:ascii="Times New Roman" w:hAnsi="Times New Roman" w:cs="Times New Roman"/>
          <w:sz w:val="24"/>
          <w:szCs w:val="24"/>
        </w:rPr>
        <w:t xml:space="preserve">. Jilid 2. PT. Gramedia Pustaka Utama, Jakarta, 2000.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Ratnadinata, Adelia. </w:t>
      </w:r>
      <w:r w:rsidRPr="00855E81">
        <w:rPr>
          <w:rFonts w:ascii="Times New Roman" w:hAnsi="Times New Roman" w:cs="Times New Roman"/>
          <w:i/>
          <w:sz w:val="24"/>
          <w:szCs w:val="24"/>
        </w:rPr>
        <w:t>“ Hampir Separuh Kasus Penyakit Kulit Karena Produk Kosmetik “</w:t>
      </w:r>
      <w:r w:rsidRPr="00855E81">
        <w:rPr>
          <w:rFonts w:ascii="Times New Roman" w:hAnsi="Times New Roman" w:cs="Times New Roman"/>
          <w:sz w:val="24"/>
          <w:szCs w:val="24"/>
        </w:rPr>
        <w:t xml:space="preserve">, artikel di terbit pada tanggal 30 agusutus 2013, dari health.detik.com. </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Stefani, Selfi, (2013), “Analisis Pengaruh Iklan Televisi,Celebrity Endorser, Kualitas Produk dan Citra Merek Terhadap Keputusan Pembelian pada Produk Kosmetik Berlabel Halal Wardah”. Jakarta: Tidak diterbitkan</w:t>
      </w:r>
    </w:p>
    <w:p w:rsidR="00D72D25" w:rsidRPr="00855E81" w:rsidRDefault="00D72D25" w:rsidP="005B4DE7">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Sugiyono, (2008). Metode Penelitian Kunatitatif Kualitatif dan R&amp;D. Bandung Alfabeta.</w:t>
      </w:r>
    </w:p>
    <w:p w:rsidR="00D72D25" w:rsidRPr="00855E81" w:rsidRDefault="00D72D25" w:rsidP="00855E81">
      <w:pPr>
        <w:pStyle w:val="NoSpacing"/>
        <w:numPr>
          <w:ilvl w:val="0"/>
          <w:numId w:val="43"/>
        </w:numPr>
        <w:ind w:left="567" w:hanging="567"/>
        <w:jc w:val="both"/>
        <w:rPr>
          <w:rFonts w:ascii="Times New Roman" w:hAnsi="Times New Roman" w:cs="Times New Roman"/>
          <w:sz w:val="24"/>
          <w:szCs w:val="24"/>
        </w:rPr>
      </w:pPr>
      <w:r w:rsidRPr="00855E81">
        <w:rPr>
          <w:rFonts w:ascii="Times New Roman" w:hAnsi="Times New Roman" w:cs="Times New Roman"/>
          <w:sz w:val="24"/>
          <w:szCs w:val="24"/>
        </w:rPr>
        <w:t xml:space="preserve">Tjiptono, Fandy, </w:t>
      </w:r>
      <w:r w:rsidRPr="00855E81">
        <w:rPr>
          <w:rFonts w:ascii="Times New Roman" w:hAnsi="Times New Roman" w:cs="Times New Roman"/>
          <w:i/>
          <w:sz w:val="24"/>
          <w:szCs w:val="24"/>
        </w:rPr>
        <w:t>“ Strategi Pemasaran ”,</w:t>
      </w:r>
      <w:r w:rsidRPr="00855E81">
        <w:rPr>
          <w:rFonts w:ascii="Times New Roman" w:hAnsi="Times New Roman" w:cs="Times New Roman"/>
          <w:sz w:val="24"/>
          <w:szCs w:val="24"/>
        </w:rPr>
        <w:t xml:space="preserve"> edisi I Yogyakarta, 1997 </w:t>
      </w:r>
    </w:p>
    <w:sectPr w:rsidR="00D72D25" w:rsidRPr="00855E81" w:rsidSect="00D64BF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A18" w:rsidRDefault="00543A18" w:rsidP="00BF5385">
      <w:pPr>
        <w:spacing w:after="0" w:line="240" w:lineRule="auto"/>
      </w:pPr>
      <w:r>
        <w:separator/>
      </w:r>
    </w:p>
  </w:endnote>
  <w:endnote w:type="continuationSeparator" w:id="0">
    <w:p w:rsidR="00543A18" w:rsidRDefault="00543A18" w:rsidP="00BF5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A18" w:rsidRDefault="00543A18" w:rsidP="00BF5385">
      <w:pPr>
        <w:spacing w:after="0" w:line="240" w:lineRule="auto"/>
      </w:pPr>
      <w:r>
        <w:separator/>
      </w:r>
    </w:p>
  </w:footnote>
  <w:footnote w:type="continuationSeparator" w:id="0">
    <w:p w:rsidR="00543A18" w:rsidRDefault="00543A18" w:rsidP="00BF5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FCF" w:rsidRDefault="00610F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7FE"/>
    <w:multiLevelType w:val="hybridMultilevel"/>
    <w:tmpl w:val="EBFE371E"/>
    <w:lvl w:ilvl="0" w:tplc="A120E81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A703A"/>
    <w:multiLevelType w:val="hybridMultilevel"/>
    <w:tmpl w:val="EE365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B21C8F"/>
    <w:multiLevelType w:val="hybridMultilevel"/>
    <w:tmpl w:val="7D96858E"/>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741EE0"/>
    <w:multiLevelType w:val="hybridMultilevel"/>
    <w:tmpl w:val="7DA46F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D83638"/>
    <w:multiLevelType w:val="hybridMultilevel"/>
    <w:tmpl w:val="9DF40E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0727AB"/>
    <w:multiLevelType w:val="hybridMultilevel"/>
    <w:tmpl w:val="2044459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6327BF"/>
    <w:multiLevelType w:val="hybridMultilevel"/>
    <w:tmpl w:val="1CFA0D9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E163F4"/>
    <w:multiLevelType w:val="hybridMultilevel"/>
    <w:tmpl w:val="815AC2AE"/>
    <w:lvl w:ilvl="0" w:tplc="C4EC22B0">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146513E1"/>
    <w:multiLevelType w:val="hybridMultilevel"/>
    <w:tmpl w:val="C9F8A8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9B1F9B"/>
    <w:multiLevelType w:val="hybridMultilevel"/>
    <w:tmpl w:val="8CC834FA"/>
    <w:lvl w:ilvl="0" w:tplc="C4EC22B0">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nsid w:val="21601A24"/>
    <w:multiLevelType w:val="hybridMultilevel"/>
    <w:tmpl w:val="1DE4F9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87425F"/>
    <w:multiLevelType w:val="hybridMultilevel"/>
    <w:tmpl w:val="A1E087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F43D90"/>
    <w:multiLevelType w:val="hybridMultilevel"/>
    <w:tmpl w:val="A0A68534"/>
    <w:lvl w:ilvl="0" w:tplc="9530DBF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112B45"/>
    <w:multiLevelType w:val="hybridMultilevel"/>
    <w:tmpl w:val="0F3E3DBA"/>
    <w:lvl w:ilvl="0" w:tplc="5BC03C5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2ADD0E8A"/>
    <w:multiLevelType w:val="hybridMultilevel"/>
    <w:tmpl w:val="CB24D392"/>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F004B16"/>
    <w:multiLevelType w:val="hybridMultilevel"/>
    <w:tmpl w:val="9528C0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B313F7"/>
    <w:multiLevelType w:val="hybridMultilevel"/>
    <w:tmpl w:val="4DDE9690"/>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A44609"/>
    <w:multiLevelType w:val="hybridMultilevel"/>
    <w:tmpl w:val="1554B12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8432DFC"/>
    <w:multiLevelType w:val="hybridMultilevel"/>
    <w:tmpl w:val="70E21F28"/>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0F051F"/>
    <w:multiLevelType w:val="hybridMultilevel"/>
    <w:tmpl w:val="426465DE"/>
    <w:lvl w:ilvl="0" w:tplc="FC781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0B57C0"/>
    <w:multiLevelType w:val="hybridMultilevel"/>
    <w:tmpl w:val="593CB12E"/>
    <w:lvl w:ilvl="0" w:tplc="DEFC1C12">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EB56E8"/>
    <w:multiLevelType w:val="hybridMultilevel"/>
    <w:tmpl w:val="9E5C9D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B17AC4"/>
    <w:multiLevelType w:val="hybridMultilevel"/>
    <w:tmpl w:val="7D96858E"/>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46144A"/>
    <w:multiLevelType w:val="hybridMultilevel"/>
    <w:tmpl w:val="1DE4F9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77698C"/>
    <w:multiLevelType w:val="hybridMultilevel"/>
    <w:tmpl w:val="954C09BA"/>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3B503E"/>
    <w:multiLevelType w:val="hybridMultilevel"/>
    <w:tmpl w:val="1554B12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9F44DBE"/>
    <w:multiLevelType w:val="hybridMultilevel"/>
    <w:tmpl w:val="B2922F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C1F7D13"/>
    <w:multiLevelType w:val="hybridMultilevel"/>
    <w:tmpl w:val="B8425B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C40057F"/>
    <w:multiLevelType w:val="hybridMultilevel"/>
    <w:tmpl w:val="36966ABE"/>
    <w:lvl w:ilvl="0" w:tplc="BEA2C500">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47B3186"/>
    <w:multiLevelType w:val="hybridMultilevel"/>
    <w:tmpl w:val="5A7482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5450621"/>
    <w:multiLevelType w:val="hybridMultilevel"/>
    <w:tmpl w:val="D5361ABA"/>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00A2221"/>
    <w:multiLevelType w:val="hybridMultilevel"/>
    <w:tmpl w:val="3C724BD2"/>
    <w:lvl w:ilvl="0" w:tplc="4C2A35B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1C92336"/>
    <w:multiLevelType w:val="hybridMultilevel"/>
    <w:tmpl w:val="B218C3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1A4429"/>
    <w:multiLevelType w:val="hybridMultilevel"/>
    <w:tmpl w:val="5308EE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5C63658"/>
    <w:multiLevelType w:val="hybridMultilevel"/>
    <w:tmpl w:val="2A1823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8C7591D"/>
    <w:multiLevelType w:val="hybridMultilevel"/>
    <w:tmpl w:val="71E28AA6"/>
    <w:lvl w:ilvl="0" w:tplc="C4EC22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795389"/>
    <w:multiLevelType w:val="hybridMultilevel"/>
    <w:tmpl w:val="F95AA864"/>
    <w:lvl w:ilvl="0" w:tplc="15326E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B9F76C4"/>
    <w:multiLevelType w:val="hybridMultilevel"/>
    <w:tmpl w:val="F7ECCF1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27751C"/>
    <w:multiLevelType w:val="hybridMultilevel"/>
    <w:tmpl w:val="AC5CB0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133DE1"/>
    <w:multiLevelType w:val="hybridMultilevel"/>
    <w:tmpl w:val="C572319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FA141B8"/>
    <w:multiLevelType w:val="hybridMultilevel"/>
    <w:tmpl w:val="EE365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FB79C1"/>
    <w:multiLevelType w:val="hybridMultilevel"/>
    <w:tmpl w:val="D90E80EC"/>
    <w:lvl w:ilvl="0" w:tplc="2BF838C2">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7D15B09"/>
    <w:multiLevelType w:val="hybridMultilevel"/>
    <w:tmpl w:val="6652F0B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671ACD"/>
    <w:multiLevelType w:val="multilevel"/>
    <w:tmpl w:val="E3C219F0"/>
    <w:lvl w:ilvl="0">
      <w:start w:val="1"/>
      <w:numFmt w:val="decimal"/>
      <w:lvlText w:val="%1."/>
      <w:lvlJc w:val="left"/>
      <w:pPr>
        <w:ind w:left="1571" w:hanging="360"/>
      </w:pPr>
      <w:rPr>
        <w:rFonts w:ascii="Times New Roman" w:eastAsia="Calibri" w:hAnsi="Times New Roman" w:cs="Times New Roman" w:hint="default"/>
      </w:rPr>
    </w:lvl>
    <w:lvl w:ilvl="1">
      <w:start w:val="5"/>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39"/>
  </w:num>
  <w:num w:numId="2">
    <w:abstractNumId w:val="41"/>
  </w:num>
  <w:num w:numId="3">
    <w:abstractNumId w:val="37"/>
  </w:num>
  <w:num w:numId="4">
    <w:abstractNumId w:val="14"/>
  </w:num>
  <w:num w:numId="5">
    <w:abstractNumId w:val="19"/>
  </w:num>
  <w:num w:numId="6">
    <w:abstractNumId w:val="20"/>
  </w:num>
  <w:num w:numId="7">
    <w:abstractNumId w:val="28"/>
  </w:num>
  <w:num w:numId="8">
    <w:abstractNumId w:val="26"/>
  </w:num>
  <w:num w:numId="9">
    <w:abstractNumId w:val="22"/>
  </w:num>
  <w:num w:numId="10">
    <w:abstractNumId w:val="30"/>
  </w:num>
  <w:num w:numId="11">
    <w:abstractNumId w:val="16"/>
  </w:num>
  <w:num w:numId="12">
    <w:abstractNumId w:val="35"/>
  </w:num>
  <w:num w:numId="13">
    <w:abstractNumId w:val="18"/>
  </w:num>
  <w:num w:numId="14">
    <w:abstractNumId w:val="1"/>
  </w:num>
  <w:num w:numId="15">
    <w:abstractNumId w:val="24"/>
  </w:num>
  <w:num w:numId="16">
    <w:abstractNumId w:val="2"/>
  </w:num>
  <w:num w:numId="17">
    <w:abstractNumId w:val="9"/>
  </w:num>
  <w:num w:numId="18">
    <w:abstractNumId w:val="7"/>
  </w:num>
  <w:num w:numId="19">
    <w:abstractNumId w:val="23"/>
  </w:num>
  <w:num w:numId="20">
    <w:abstractNumId w:val="40"/>
  </w:num>
  <w:num w:numId="21">
    <w:abstractNumId w:val="38"/>
  </w:num>
  <w:num w:numId="22">
    <w:abstractNumId w:val="0"/>
  </w:num>
  <w:num w:numId="23">
    <w:abstractNumId w:val="10"/>
  </w:num>
  <w:num w:numId="24">
    <w:abstractNumId w:val="33"/>
  </w:num>
  <w:num w:numId="25">
    <w:abstractNumId w:val="15"/>
  </w:num>
  <w:num w:numId="26">
    <w:abstractNumId w:val="5"/>
  </w:num>
  <w:num w:numId="27">
    <w:abstractNumId w:val="4"/>
  </w:num>
  <w:num w:numId="28">
    <w:abstractNumId w:val="3"/>
  </w:num>
  <w:num w:numId="29">
    <w:abstractNumId w:val="42"/>
  </w:num>
  <w:num w:numId="30">
    <w:abstractNumId w:val="29"/>
  </w:num>
  <w:num w:numId="31">
    <w:abstractNumId w:val="21"/>
  </w:num>
  <w:num w:numId="32">
    <w:abstractNumId w:val="11"/>
  </w:num>
  <w:num w:numId="33">
    <w:abstractNumId w:val="8"/>
  </w:num>
  <w:num w:numId="34">
    <w:abstractNumId w:val="27"/>
  </w:num>
  <w:num w:numId="35">
    <w:abstractNumId w:val="6"/>
  </w:num>
  <w:num w:numId="36">
    <w:abstractNumId w:val="13"/>
  </w:num>
  <w:num w:numId="37">
    <w:abstractNumId w:val="17"/>
  </w:num>
  <w:num w:numId="38">
    <w:abstractNumId w:val="32"/>
  </w:num>
  <w:num w:numId="39">
    <w:abstractNumId w:val="25"/>
  </w:num>
  <w:num w:numId="40">
    <w:abstractNumId w:val="12"/>
  </w:num>
  <w:num w:numId="41">
    <w:abstractNumId w:val="31"/>
  </w:num>
  <w:num w:numId="42">
    <w:abstractNumId w:val="43"/>
  </w:num>
  <w:num w:numId="43">
    <w:abstractNumId w:val="36"/>
  </w:num>
  <w:num w:numId="44">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609E"/>
    <w:rsid w:val="000129AA"/>
    <w:rsid w:val="00041D06"/>
    <w:rsid w:val="0005007F"/>
    <w:rsid w:val="00072846"/>
    <w:rsid w:val="0008274B"/>
    <w:rsid w:val="00086DBD"/>
    <w:rsid w:val="000A09B3"/>
    <w:rsid w:val="000A1550"/>
    <w:rsid w:val="000B6320"/>
    <w:rsid w:val="000C0EE1"/>
    <w:rsid w:val="000C3440"/>
    <w:rsid w:val="000E48B5"/>
    <w:rsid w:val="000F4B4F"/>
    <w:rsid w:val="00102826"/>
    <w:rsid w:val="00142230"/>
    <w:rsid w:val="0017371E"/>
    <w:rsid w:val="00177E79"/>
    <w:rsid w:val="00190452"/>
    <w:rsid w:val="00195FAD"/>
    <w:rsid w:val="001C20C3"/>
    <w:rsid w:val="001C3B6E"/>
    <w:rsid w:val="001F3734"/>
    <w:rsid w:val="001F5D54"/>
    <w:rsid w:val="00206F9D"/>
    <w:rsid w:val="0021453C"/>
    <w:rsid w:val="00221911"/>
    <w:rsid w:val="0023233E"/>
    <w:rsid w:val="00260B8C"/>
    <w:rsid w:val="00261A04"/>
    <w:rsid w:val="00264E29"/>
    <w:rsid w:val="00276577"/>
    <w:rsid w:val="002F2AFD"/>
    <w:rsid w:val="00302883"/>
    <w:rsid w:val="00305C4C"/>
    <w:rsid w:val="00350A0F"/>
    <w:rsid w:val="00371325"/>
    <w:rsid w:val="00385C55"/>
    <w:rsid w:val="003946F0"/>
    <w:rsid w:val="003A075C"/>
    <w:rsid w:val="003A1258"/>
    <w:rsid w:val="003A2B99"/>
    <w:rsid w:val="003A77A9"/>
    <w:rsid w:val="003B550B"/>
    <w:rsid w:val="003E1A59"/>
    <w:rsid w:val="003E609E"/>
    <w:rsid w:val="003F54E5"/>
    <w:rsid w:val="00417325"/>
    <w:rsid w:val="00421D96"/>
    <w:rsid w:val="00422207"/>
    <w:rsid w:val="00423EF7"/>
    <w:rsid w:val="00474D98"/>
    <w:rsid w:val="00483B39"/>
    <w:rsid w:val="00491CDE"/>
    <w:rsid w:val="004B339E"/>
    <w:rsid w:val="004B473F"/>
    <w:rsid w:val="004D46F0"/>
    <w:rsid w:val="004D509C"/>
    <w:rsid w:val="005107F0"/>
    <w:rsid w:val="00532870"/>
    <w:rsid w:val="00543A18"/>
    <w:rsid w:val="00543CBF"/>
    <w:rsid w:val="00564F24"/>
    <w:rsid w:val="0057149F"/>
    <w:rsid w:val="00593DAA"/>
    <w:rsid w:val="005B4DE7"/>
    <w:rsid w:val="005C107A"/>
    <w:rsid w:val="005C13ED"/>
    <w:rsid w:val="005D322F"/>
    <w:rsid w:val="005F461A"/>
    <w:rsid w:val="005F7496"/>
    <w:rsid w:val="00605B39"/>
    <w:rsid w:val="00610FCF"/>
    <w:rsid w:val="00635CFE"/>
    <w:rsid w:val="00651C3E"/>
    <w:rsid w:val="006813A1"/>
    <w:rsid w:val="00682128"/>
    <w:rsid w:val="006A3562"/>
    <w:rsid w:val="006B4E62"/>
    <w:rsid w:val="006D5ED7"/>
    <w:rsid w:val="007637EA"/>
    <w:rsid w:val="007833ED"/>
    <w:rsid w:val="00785817"/>
    <w:rsid w:val="007B0444"/>
    <w:rsid w:val="007B5C70"/>
    <w:rsid w:val="007F5931"/>
    <w:rsid w:val="00806897"/>
    <w:rsid w:val="0082023E"/>
    <w:rsid w:val="008427B2"/>
    <w:rsid w:val="00855E81"/>
    <w:rsid w:val="008778F3"/>
    <w:rsid w:val="008A290D"/>
    <w:rsid w:val="008C04A6"/>
    <w:rsid w:val="008D2118"/>
    <w:rsid w:val="008D61DA"/>
    <w:rsid w:val="008E0388"/>
    <w:rsid w:val="008F754E"/>
    <w:rsid w:val="00927024"/>
    <w:rsid w:val="0094370E"/>
    <w:rsid w:val="009756E1"/>
    <w:rsid w:val="009757F1"/>
    <w:rsid w:val="00987A71"/>
    <w:rsid w:val="009A4036"/>
    <w:rsid w:val="009A5F31"/>
    <w:rsid w:val="009A6A97"/>
    <w:rsid w:val="009B2D8F"/>
    <w:rsid w:val="00A066AE"/>
    <w:rsid w:val="00A16CE3"/>
    <w:rsid w:val="00A20AD4"/>
    <w:rsid w:val="00A62C56"/>
    <w:rsid w:val="00A66FB2"/>
    <w:rsid w:val="00A67624"/>
    <w:rsid w:val="00A83920"/>
    <w:rsid w:val="00A910A5"/>
    <w:rsid w:val="00A94A72"/>
    <w:rsid w:val="00AC2E30"/>
    <w:rsid w:val="00AD630C"/>
    <w:rsid w:val="00B162D3"/>
    <w:rsid w:val="00B20ECF"/>
    <w:rsid w:val="00B36C02"/>
    <w:rsid w:val="00B55BEF"/>
    <w:rsid w:val="00B6711B"/>
    <w:rsid w:val="00B73645"/>
    <w:rsid w:val="00B941B1"/>
    <w:rsid w:val="00BA02C7"/>
    <w:rsid w:val="00BB4ED6"/>
    <w:rsid w:val="00BB7EDB"/>
    <w:rsid w:val="00BC152B"/>
    <w:rsid w:val="00BD5D8F"/>
    <w:rsid w:val="00BE3478"/>
    <w:rsid w:val="00BF5385"/>
    <w:rsid w:val="00C04632"/>
    <w:rsid w:val="00C15E5C"/>
    <w:rsid w:val="00C22DEB"/>
    <w:rsid w:val="00C36878"/>
    <w:rsid w:val="00C72991"/>
    <w:rsid w:val="00CA4EB5"/>
    <w:rsid w:val="00CB1E64"/>
    <w:rsid w:val="00D01FEE"/>
    <w:rsid w:val="00D37763"/>
    <w:rsid w:val="00D40039"/>
    <w:rsid w:val="00D56207"/>
    <w:rsid w:val="00D64BF3"/>
    <w:rsid w:val="00D66F53"/>
    <w:rsid w:val="00D72D25"/>
    <w:rsid w:val="00D82FFC"/>
    <w:rsid w:val="00DA69BD"/>
    <w:rsid w:val="00DC6056"/>
    <w:rsid w:val="00DD2730"/>
    <w:rsid w:val="00DE45D0"/>
    <w:rsid w:val="00DE4F80"/>
    <w:rsid w:val="00E44366"/>
    <w:rsid w:val="00E75F8B"/>
    <w:rsid w:val="00E831B5"/>
    <w:rsid w:val="00EB294C"/>
    <w:rsid w:val="00ED1AFE"/>
    <w:rsid w:val="00ED4533"/>
    <w:rsid w:val="00EF29B0"/>
    <w:rsid w:val="00EF7344"/>
    <w:rsid w:val="00F1789C"/>
    <w:rsid w:val="00F20C6A"/>
    <w:rsid w:val="00F219EF"/>
    <w:rsid w:val="00F4039B"/>
    <w:rsid w:val="00F52755"/>
    <w:rsid w:val="00F7592D"/>
    <w:rsid w:val="00F8447F"/>
    <w:rsid w:val="00F90D60"/>
    <w:rsid w:val="00FC07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x0000_s1057"/>
        <o:r id="V:Rule7" type="connector" idref="#_x0000_s1059"/>
        <o:r id="V:Rule8" type="connector" idref="#_x0000_s1060"/>
        <o:r id="V:Rule9" type="connector" idref="#_x0000_s1061"/>
        <o:r id="V:Rule1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E6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E609E"/>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3E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09E"/>
  </w:style>
  <w:style w:type="paragraph" w:styleId="Footer">
    <w:name w:val="footer"/>
    <w:basedOn w:val="Normal"/>
    <w:link w:val="FooterChar"/>
    <w:uiPriority w:val="99"/>
    <w:unhideWhenUsed/>
    <w:rsid w:val="003E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09E"/>
  </w:style>
  <w:style w:type="paragraph" w:styleId="NoSpacing">
    <w:name w:val="No Spacing"/>
    <w:link w:val="NoSpacingChar"/>
    <w:uiPriority w:val="1"/>
    <w:qFormat/>
    <w:rsid w:val="003E609E"/>
    <w:pPr>
      <w:spacing w:after="0" w:line="240" w:lineRule="auto"/>
    </w:pPr>
  </w:style>
  <w:style w:type="character" w:customStyle="1" w:styleId="NoSpacingChar">
    <w:name w:val="No Spacing Char"/>
    <w:link w:val="NoSpacing"/>
    <w:uiPriority w:val="1"/>
    <w:rsid w:val="003E609E"/>
  </w:style>
  <w:style w:type="paragraph" w:styleId="BalloonText">
    <w:name w:val="Balloon Text"/>
    <w:basedOn w:val="Normal"/>
    <w:link w:val="BalloonTextChar"/>
    <w:uiPriority w:val="99"/>
    <w:semiHidden/>
    <w:unhideWhenUsed/>
    <w:rsid w:val="00A91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0A5"/>
    <w:rPr>
      <w:rFonts w:ascii="Tahoma" w:hAnsi="Tahoma" w:cs="Tahoma"/>
      <w:sz w:val="16"/>
      <w:szCs w:val="16"/>
    </w:rPr>
  </w:style>
  <w:style w:type="paragraph" w:styleId="ListParagraph">
    <w:name w:val="List Paragraph"/>
    <w:basedOn w:val="Normal"/>
    <w:link w:val="ListParagraphChar"/>
    <w:uiPriority w:val="34"/>
    <w:qFormat/>
    <w:rsid w:val="00D40039"/>
    <w:pPr>
      <w:ind w:left="720"/>
      <w:contextualSpacing/>
    </w:pPr>
  </w:style>
  <w:style w:type="character" w:customStyle="1" w:styleId="ListParagraphChar">
    <w:name w:val="List Paragraph Char"/>
    <w:link w:val="ListParagraph"/>
    <w:uiPriority w:val="34"/>
    <w:locked/>
    <w:rsid w:val="00B20ECF"/>
  </w:style>
  <w:style w:type="character" w:customStyle="1" w:styleId="A1">
    <w:name w:val="A1"/>
    <w:uiPriority w:val="99"/>
    <w:rsid w:val="003B550B"/>
    <w:rPr>
      <w:rFonts w:cs="Candara"/>
      <w:color w:val="000000"/>
      <w:sz w:val="20"/>
      <w:szCs w:val="20"/>
    </w:rPr>
  </w:style>
  <w:style w:type="paragraph" w:customStyle="1" w:styleId="NoSpacing1">
    <w:name w:val="No Spacing1"/>
    <w:uiPriority w:val="1"/>
    <w:qFormat/>
    <w:rsid w:val="00610FCF"/>
    <w:rPr>
      <w:rFonts w:ascii="Calibri" w:eastAsia="Calibri" w:hAnsi="Calibri" w:cs="Times New Roman"/>
      <w:lang w:val="en-US"/>
    </w:rPr>
  </w:style>
  <w:style w:type="paragraph" w:styleId="BodyTextIndent">
    <w:name w:val="Body Text Indent"/>
    <w:basedOn w:val="Normal"/>
    <w:link w:val="BodyTextIndentChar"/>
    <w:rsid w:val="00E44366"/>
    <w:pPr>
      <w:spacing w:after="0" w:line="480" w:lineRule="auto"/>
      <w:ind w:firstLine="4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4436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diagramData" Target="diagrams/data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E966C1-95A6-4297-9486-0EB5254574E1}" type="doc">
      <dgm:prSet loTypeId="urn:microsoft.com/office/officeart/2005/8/layout/process2" loCatId="process" qsTypeId="urn:microsoft.com/office/officeart/2005/8/quickstyle/3d1" qsCatId="3D" csTypeId="urn:microsoft.com/office/officeart/2005/8/colors/accent6_1" csCatId="accent6" phldr="1"/>
      <dgm:spPr/>
    </dgm:pt>
    <dgm:pt modelId="{1F720008-53E1-49DE-8524-6578C164569F}">
      <dgm:prSet phldrT="[Text]"/>
      <dgm:spPr/>
      <dgm:t>
        <a:bodyPr/>
        <a:lstStyle/>
        <a:p>
          <a:pPr algn="ctr"/>
          <a:r>
            <a:rPr lang="id-ID"/>
            <a:t>Pengenlan Masalah</a:t>
          </a:r>
        </a:p>
      </dgm:t>
    </dgm:pt>
    <dgm:pt modelId="{50657A23-0170-49F7-9966-90817BF3081F}" type="parTrans" cxnId="{0EFC848E-6701-417F-BC5B-552BECE1CF93}">
      <dgm:prSet/>
      <dgm:spPr/>
      <dgm:t>
        <a:bodyPr/>
        <a:lstStyle/>
        <a:p>
          <a:pPr algn="ctr"/>
          <a:endParaRPr lang="id-ID"/>
        </a:p>
      </dgm:t>
    </dgm:pt>
    <dgm:pt modelId="{9D293763-4505-4333-973F-67B974412C62}" type="sibTrans" cxnId="{0EFC848E-6701-417F-BC5B-552BECE1CF93}">
      <dgm:prSet/>
      <dgm:spPr/>
      <dgm:t>
        <a:bodyPr/>
        <a:lstStyle/>
        <a:p>
          <a:pPr algn="ctr"/>
          <a:endParaRPr lang="id-ID"/>
        </a:p>
      </dgm:t>
    </dgm:pt>
    <dgm:pt modelId="{3D9038B0-42B0-4770-8E5C-3FB57E94C7EE}">
      <dgm:prSet phldrT="[Text]"/>
      <dgm:spPr/>
      <dgm:t>
        <a:bodyPr/>
        <a:lstStyle/>
        <a:p>
          <a:pPr algn="ctr"/>
          <a:r>
            <a:rPr lang="id-ID"/>
            <a:t>Pencarian Informasi</a:t>
          </a:r>
        </a:p>
      </dgm:t>
    </dgm:pt>
    <dgm:pt modelId="{D7D3D904-07B1-4755-BA47-D29A95CC3ABB}" type="parTrans" cxnId="{2DDF6717-29C1-4B3C-8F04-A65E80C7C480}">
      <dgm:prSet/>
      <dgm:spPr/>
      <dgm:t>
        <a:bodyPr/>
        <a:lstStyle/>
        <a:p>
          <a:pPr algn="ctr"/>
          <a:endParaRPr lang="id-ID"/>
        </a:p>
      </dgm:t>
    </dgm:pt>
    <dgm:pt modelId="{1E709715-0D6D-48CF-B154-C5264F4B1BCA}" type="sibTrans" cxnId="{2DDF6717-29C1-4B3C-8F04-A65E80C7C480}">
      <dgm:prSet/>
      <dgm:spPr/>
      <dgm:t>
        <a:bodyPr/>
        <a:lstStyle/>
        <a:p>
          <a:pPr algn="ctr"/>
          <a:endParaRPr lang="id-ID"/>
        </a:p>
      </dgm:t>
    </dgm:pt>
    <dgm:pt modelId="{C81BEB1F-B52D-4707-8047-C9DD51112B5C}">
      <dgm:prSet phldrT="[Text]"/>
      <dgm:spPr/>
      <dgm:t>
        <a:bodyPr/>
        <a:lstStyle/>
        <a:p>
          <a:pPr algn="ctr"/>
          <a:r>
            <a:rPr lang="id-ID"/>
            <a:t>Evaluasi Atlernatif</a:t>
          </a:r>
        </a:p>
      </dgm:t>
    </dgm:pt>
    <dgm:pt modelId="{4014BE2C-232B-4D9F-BCDA-76B6E304E9C5}" type="parTrans" cxnId="{AA5DFE41-1C70-4F92-BA35-F13F274DFB3E}">
      <dgm:prSet/>
      <dgm:spPr/>
      <dgm:t>
        <a:bodyPr/>
        <a:lstStyle/>
        <a:p>
          <a:pPr algn="ctr"/>
          <a:endParaRPr lang="id-ID"/>
        </a:p>
      </dgm:t>
    </dgm:pt>
    <dgm:pt modelId="{883D86F0-A1D1-4103-A70F-E44F9D28EC4A}" type="sibTrans" cxnId="{AA5DFE41-1C70-4F92-BA35-F13F274DFB3E}">
      <dgm:prSet/>
      <dgm:spPr/>
      <dgm:t>
        <a:bodyPr/>
        <a:lstStyle/>
        <a:p>
          <a:pPr algn="ctr"/>
          <a:endParaRPr lang="id-ID"/>
        </a:p>
      </dgm:t>
    </dgm:pt>
    <dgm:pt modelId="{A9D1CEB4-BB85-4489-9059-9C455653EA55}">
      <dgm:prSet phldrT="[Text]"/>
      <dgm:spPr/>
      <dgm:t>
        <a:bodyPr/>
        <a:lstStyle/>
        <a:p>
          <a:pPr algn="ctr"/>
          <a:r>
            <a:rPr lang="id-ID"/>
            <a:t>Perilaku Pasca</a:t>
          </a:r>
        </a:p>
      </dgm:t>
    </dgm:pt>
    <dgm:pt modelId="{3778B12B-72B6-4D21-A8FC-7BC3BDC4C49A}" type="parTrans" cxnId="{9E687CEB-459E-4026-8EE2-EA5A812C3969}">
      <dgm:prSet/>
      <dgm:spPr/>
      <dgm:t>
        <a:bodyPr/>
        <a:lstStyle/>
        <a:p>
          <a:pPr algn="ctr"/>
          <a:endParaRPr lang="id-ID"/>
        </a:p>
      </dgm:t>
    </dgm:pt>
    <dgm:pt modelId="{3279984D-2068-4D4F-8626-5D36F62E3CF5}" type="sibTrans" cxnId="{9E687CEB-459E-4026-8EE2-EA5A812C3969}">
      <dgm:prSet/>
      <dgm:spPr/>
      <dgm:t>
        <a:bodyPr/>
        <a:lstStyle/>
        <a:p>
          <a:pPr algn="ctr"/>
          <a:endParaRPr lang="id-ID"/>
        </a:p>
      </dgm:t>
    </dgm:pt>
    <dgm:pt modelId="{E4E15A1D-73F4-4829-8ECD-2560EFF8481E}">
      <dgm:prSet phldrT="[Text]"/>
      <dgm:spPr/>
      <dgm:t>
        <a:bodyPr/>
        <a:lstStyle/>
        <a:p>
          <a:pPr algn="ctr"/>
          <a:r>
            <a:rPr lang="id-ID"/>
            <a:t>Keputusan Pembelian</a:t>
          </a:r>
        </a:p>
      </dgm:t>
    </dgm:pt>
    <dgm:pt modelId="{B187597C-6A87-41D6-A117-2A1BC095F1D9}" type="parTrans" cxnId="{68482DEC-EE56-4155-A56F-3081C3338973}">
      <dgm:prSet/>
      <dgm:spPr/>
      <dgm:t>
        <a:bodyPr/>
        <a:lstStyle/>
        <a:p>
          <a:pPr algn="ctr"/>
          <a:endParaRPr lang="id-ID"/>
        </a:p>
      </dgm:t>
    </dgm:pt>
    <dgm:pt modelId="{8B1306E5-7B8C-42EF-B980-9B8E0072E9D8}" type="sibTrans" cxnId="{68482DEC-EE56-4155-A56F-3081C3338973}">
      <dgm:prSet/>
      <dgm:spPr/>
      <dgm:t>
        <a:bodyPr/>
        <a:lstStyle/>
        <a:p>
          <a:pPr algn="ctr"/>
          <a:endParaRPr lang="id-ID"/>
        </a:p>
      </dgm:t>
    </dgm:pt>
    <dgm:pt modelId="{FD614472-9143-48CB-823F-8F5A80318E2F}" type="pres">
      <dgm:prSet presAssocID="{35E966C1-95A6-4297-9486-0EB5254574E1}" presName="linearFlow" presStyleCnt="0">
        <dgm:presLayoutVars>
          <dgm:resizeHandles val="exact"/>
        </dgm:presLayoutVars>
      </dgm:prSet>
      <dgm:spPr/>
    </dgm:pt>
    <dgm:pt modelId="{C7516A39-6D90-488B-AAF9-7CA8221078A9}" type="pres">
      <dgm:prSet presAssocID="{1F720008-53E1-49DE-8524-6578C164569F}" presName="node" presStyleLbl="node1" presStyleIdx="0" presStyleCnt="5">
        <dgm:presLayoutVars>
          <dgm:bulletEnabled val="1"/>
        </dgm:presLayoutVars>
      </dgm:prSet>
      <dgm:spPr/>
      <dgm:t>
        <a:bodyPr/>
        <a:lstStyle/>
        <a:p>
          <a:endParaRPr lang="id-ID"/>
        </a:p>
      </dgm:t>
    </dgm:pt>
    <dgm:pt modelId="{59E31F3C-C88D-4BB0-BD46-0270EFCC9555}" type="pres">
      <dgm:prSet presAssocID="{9D293763-4505-4333-973F-67B974412C62}" presName="sibTrans" presStyleLbl="sibTrans2D1" presStyleIdx="0" presStyleCnt="4"/>
      <dgm:spPr/>
      <dgm:t>
        <a:bodyPr/>
        <a:lstStyle/>
        <a:p>
          <a:endParaRPr lang="id-ID"/>
        </a:p>
      </dgm:t>
    </dgm:pt>
    <dgm:pt modelId="{55FD8758-77DE-43B7-912C-405B22FE2537}" type="pres">
      <dgm:prSet presAssocID="{9D293763-4505-4333-973F-67B974412C62}" presName="connectorText" presStyleLbl="sibTrans2D1" presStyleIdx="0" presStyleCnt="4"/>
      <dgm:spPr/>
      <dgm:t>
        <a:bodyPr/>
        <a:lstStyle/>
        <a:p>
          <a:endParaRPr lang="id-ID"/>
        </a:p>
      </dgm:t>
    </dgm:pt>
    <dgm:pt modelId="{4E4EC9D0-340D-465A-8831-820D79D1C596}" type="pres">
      <dgm:prSet presAssocID="{3D9038B0-42B0-4770-8E5C-3FB57E94C7EE}" presName="node" presStyleLbl="node1" presStyleIdx="1" presStyleCnt="5">
        <dgm:presLayoutVars>
          <dgm:bulletEnabled val="1"/>
        </dgm:presLayoutVars>
      </dgm:prSet>
      <dgm:spPr/>
      <dgm:t>
        <a:bodyPr/>
        <a:lstStyle/>
        <a:p>
          <a:endParaRPr lang="id-ID"/>
        </a:p>
      </dgm:t>
    </dgm:pt>
    <dgm:pt modelId="{EDDF895B-D79A-43E4-8740-C62D1B2CDE7B}" type="pres">
      <dgm:prSet presAssocID="{1E709715-0D6D-48CF-B154-C5264F4B1BCA}" presName="sibTrans" presStyleLbl="sibTrans2D1" presStyleIdx="1" presStyleCnt="4"/>
      <dgm:spPr/>
      <dgm:t>
        <a:bodyPr/>
        <a:lstStyle/>
        <a:p>
          <a:endParaRPr lang="id-ID"/>
        </a:p>
      </dgm:t>
    </dgm:pt>
    <dgm:pt modelId="{455F67C9-0079-414A-BB9E-C4CD1EAAF4C6}" type="pres">
      <dgm:prSet presAssocID="{1E709715-0D6D-48CF-B154-C5264F4B1BCA}" presName="connectorText" presStyleLbl="sibTrans2D1" presStyleIdx="1" presStyleCnt="4"/>
      <dgm:spPr/>
      <dgm:t>
        <a:bodyPr/>
        <a:lstStyle/>
        <a:p>
          <a:endParaRPr lang="id-ID"/>
        </a:p>
      </dgm:t>
    </dgm:pt>
    <dgm:pt modelId="{A56F334B-F32F-4646-A50F-3CAE28117E92}" type="pres">
      <dgm:prSet presAssocID="{C81BEB1F-B52D-4707-8047-C9DD51112B5C}" presName="node" presStyleLbl="node1" presStyleIdx="2" presStyleCnt="5">
        <dgm:presLayoutVars>
          <dgm:bulletEnabled val="1"/>
        </dgm:presLayoutVars>
      </dgm:prSet>
      <dgm:spPr/>
      <dgm:t>
        <a:bodyPr/>
        <a:lstStyle/>
        <a:p>
          <a:endParaRPr lang="id-ID"/>
        </a:p>
      </dgm:t>
    </dgm:pt>
    <dgm:pt modelId="{B1516158-9755-4AD9-B4F8-F97368C94B33}" type="pres">
      <dgm:prSet presAssocID="{883D86F0-A1D1-4103-A70F-E44F9D28EC4A}" presName="sibTrans" presStyleLbl="sibTrans2D1" presStyleIdx="2" presStyleCnt="4"/>
      <dgm:spPr/>
      <dgm:t>
        <a:bodyPr/>
        <a:lstStyle/>
        <a:p>
          <a:endParaRPr lang="id-ID"/>
        </a:p>
      </dgm:t>
    </dgm:pt>
    <dgm:pt modelId="{A14479CD-BA59-4DB6-AFF3-C9D3486FCADA}" type="pres">
      <dgm:prSet presAssocID="{883D86F0-A1D1-4103-A70F-E44F9D28EC4A}" presName="connectorText" presStyleLbl="sibTrans2D1" presStyleIdx="2" presStyleCnt="4"/>
      <dgm:spPr/>
      <dgm:t>
        <a:bodyPr/>
        <a:lstStyle/>
        <a:p>
          <a:endParaRPr lang="id-ID"/>
        </a:p>
      </dgm:t>
    </dgm:pt>
    <dgm:pt modelId="{A2444F81-7355-4E38-BD7F-87726EBDD9FB}" type="pres">
      <dgm:prSet presAssocID="{E4E15A1D-73F4-4829-8ECD-2560EFF8481E}" presName="node" presStyleLbl="node1" presStyleIdx="3" presStyleCnt="5">
        <dgm:presLayoutVars>
          <dgm:bulletEnabled val="1"/>
        </dgm:presLayoutVars>
      </dgm:prSet>
      <dgm:spPr/>
      <dgm:t>
        <a:bodyPr/>
        <a:lstStyle/>
        <a:p>
          <a:endParaRPr lang="id-ID"/>
        </a:p>
      </dgm:t>
    </dgm:pt>
    <dgm:pt modelId="{62042C4E-B6B9-4D54-8C00-CFAB96D2003F}" type="pres">
      <dgm:prSet presAssocID="{8B1306E5-7B8C-42EF-B980-9B8E0072E9D8}" presName="sibTrans" presStyleLbl="sibTrans2D1" presStyleIdx="3" presStyleCnt="4"/>
      <dgm:spPr/>
      <dgm:t>
        <a:bodyPr/>
        <a:lstStyle/>
        <a:p>
          <a:endParaRPr lang="id-ID"/>
        </a:p>
      </dgm:t>
    </dgm:pt>
    <dgm:pt modelId="{839352EF-6FED-4704-B959-930D73713D96}" type="pres">
      <dgm:prSet presAssocID="{8B1306E5-7B8C-42EF-B980-9B8E0072E9D8}" presName="connectorText" presStyleLbl="sibTrans2D1" presStyleIdx="3" presStyleCnt="4"/>
      <dgm:spPr/>
      <dgm:t>
        <a:bodyPr/>
        <a:lstStyle/>
        <a:p>
          <a:endParaRPr lang="id-ID"/>
        </a:p>
      </dgm:t>
    </dgm:pt>
    <dgm:pt modelId="{EAEA397D-D42A-49CA-A573-F3984EEB45A8}" type="pres">
      <dgm:prSet presAssocID="{A9D1CEB4-BB85-4489-9059-9C455653EA55}" presName="node" presStyleLbl="node1" presStyleIdx="4" presStyleCnt="5">
        <dgm:presLayoutVars>
          <dgm:bulletEnabled val="1"/>
        </dgm:presLayoutVars>
      </dgm:prSet>
      <dgm:spPr/>
      <dgm:t>
        <a:bodyPr/>
        <a:lstStyle/>
        <a:p>
          <a:endParaRPr lang="id-ID"/>
        </a:p>
      </dgm:t>
    </dgm:pt>
  </dgm:ptLst>
  <dgm:cxnLst>
    <dgm:cxn modelId="{2DDF6717-29C1-4B3C-8F04-A65E80C7C480}" srcId="{35E966C1-95A6-4297-9486-0EB5254574E1}" destId="{3D9038B0-42B0-4770-8E5C-3FB57E94C7EE}" srcOrd="1" destOrd="0" parTransId="{D7D3D904-07B1-4755-BA47-D29A95CC3ABB}" sibTransId="{1E709715-0D6D-48CF-B154-C5264F4B1BCA}"/>
    <dgm:cxn modelId="{D8D4822C-05D8-4EE7-BE0B-6F028546B61F}" type="presOf" srcId="{1E709715-0D6D-48CF-B154-C5264F4B1BCA}" destId="{EDDF895B-D79A-43E4-8740-C62D1B2CDE7B}" srcOrd="0" destOrd="0" presId="urn:microsoft.com/office/officeart/2005/8/layout/process2"/>
    <dgm:cxn modelId="{9E687CEB-459E-4026-8EE2-EA5A812C3969}" srcId="{35E966C1-95A6-4297-9486-0EB5254574E1}" destId="{A9D1CEB4-BB85-4489-9059-9C455653EA55}" srcOrd="4" destOrd="0" parTransId="{3778B12B-72B6-4D21-A8FC-7BC3BDC4C49A}" sibTransId="{3279984D-2068-4D4F-8626-5D36F62E3CF5}"/>
    <dgm:cxn modelId="{F66CAE13-1474-46E6-9BE7-84F825889108}" type="presOf" srcId="{9D293763-4505-4333-973F-67B974412C62}" destId="{55FD8758-77DE-43B7-912C-405B22FE2537}" srcOrd="1" destOrd="0" presId="urn:microsoft.com/office/officeart/2005/8/layout/process2"/>
    <dgm:cxn modelId="{DE532FEF-C2FB-4649-90F6-B078B3C613FF}" type="presOf" srcId="{35E966C1-95A6-4297-9486-0EB5254574E1}" destId="{FD614472-9143-48CB-823F-8F5A80318E2F}" srcOrd="0" destOrd="0" presId="urn:microsoft.com/office/officeart/2005/8/layout/process2"/>
    <dgm:cxn modelId="{D917D732-9097-48FB-820D-1CB012B7A8AC}" type="presOf" srcId="{9D293763-4505-4333-973F-67B974412C62}" destId="{59E31F3C-C88D-4BB0-BD46-0270EFCC9555}" srcOrd="0" destOrd="0" presId="urn:microsoft.com/office/officeart/2005/8/layout/process2"/>
    <dgm:cxn modelId="{7182358A-EF45-4ED7-9E37-574EB9A45DED}" type="presOf" srcId="{883D86F0-A1D1-4103-A70F-E44F9D28EC4A}" destId="{B1516158-9755-4AD9-B4F8-F97368C94B33}" srcOrd="0" destOrd="0" presId="urn:microsoft.com/office/officeart/2005/8/layout/process2"/>
    <dgm:cxn modelId="{1F23FA02-2F73-4489-BBD8-D5F0D3F8790A}" type="presOf" srcId="{883D86F0-A1D1-4103-A70F-E44F9D28EC4A}" destId="{A14479CD-BA59-4DB6-AFF3-C9D3486FCADA}" srcOrd="1" destOrd="0" presId="urn:microsoft.com/office/officeart/2005/8/layout/process2"/>
    <dgm:cxn modelId="{F6D9894D-9E35-4B9A-A4EC-B12316160D83}" type="presOf" srcId="{E4E15A1D-73F4-4829-8ECD-2560EFF8481E}" destId="{A2444F81-7355-4E38-BD7F-87726EBDD9FB}" srcOrd="0" destOrd="0" presId="urn:microsoft.com/office/officeart/2005/8/layout/process2"/>
    <dgm:cxn modelId="{568BE558-E8A4-44D8-8DE1-31DC346F0F55}" type="presOf" srcId="{3D9038B0-42B0-4770-8E5C-3FB57E94C7EE}" destId="{4E4EC9D0-340D-465A-8831-820D79D1C596}" srcOrd="0" destOrd="0" presId="urn:microsoft.com/office/officeart/2005/8/layout/process2"/>
    <dgm:cxn modelId="{7DA9B09C-7479-48AD-8AC0-D9C934B028DB}" type="presOf" srcId="{1E709715-0D6D-48CF-B154-C5264F4B1BCA}" destId="{455F67C9-0079-414A-BB9E-C4CD1EAAF4C6}" srcOrd="1" destOrd="0" presId="urn:microsoft.com/office/officeart/2005/8/layout/process2"/>
    <dgm:cxn modelId="{AA5DFE41-1C70-4F92-BA35-F13F274DFB3E}" srcId="{35E966C1-95A6-4297-9486-0EB5254574E1}" destId="{C81BEB1F-B52D-4707-8047-C9DD51112B5C}" srcOrd="2" destOrd="0" parTransId="{4014BE2C-232B-4D9F-BCDA-76B6E304E9C5}" sibTransId="{883D86F0-A1D1-4103-A70F-E44F9D28EC4A}"/>
    <dgm:cxn modelId="{72A4D602-FF7D-4410-B7D2-1BF7FBAEAD5F}" type="presOf" srcId="{8B1306E5-7B8C-42EF-B980-9B8E0072E9D8}" destId="{62042C4E-B6B9-4D54-8C00-CFAB96D2003F}" srcOrd="0" destOrd="0" presId="urn:microsoft.com/office/officeart/2005/8/layout/process2"/>
    <dgm:cxn modelId="{0EFC848E-6701-417F-BC5B-552BECE1CF93}" srcId="{35E966C1-95A6-4297-9486-0EB5254574E1}" destId="{1F720008-53E1-49DE-8524-6578C164569F}" srcOrd="0" destOrd="0" parTransId="{50657A23-0170-49F7-9966-90817BF3081F}" sibTransId="{9D293763-4505-4333-973F-67B974412C62}"/>
    <dgm:cxn modelId="{1383E00C-13A2-46AC-9845-724AFE58C1F6}" type="presOf" srcId="{1F720008-53E1-49DE-8524-6578C164569F}" destId="{C7516A39-6D90-488B-AAF9-7CA8221078A9}" srcOrd="0" destOrd="0" presId="urn:microsoft.com/office/officeart/2005/8/layout/process2"/>
    <dgm:cxn modelId="{68482DEC-EE56-4155-A56F-3081C3338973}" srcId="{35E966C1-95A6-4297-9486-0EB5254574E1}" destId="{E4E15A1D-73F4-4829-8ECD-2560EFF8481E}" srcOrd="3" destOrd="0" parTransId="{B187597C-6A87-41D6-A117-2A1BC095F1D9}" sibTransId="{8B1306E5-7B8C-42EF-B980-9B8E0072E9D8}"/>
    <dgm:cxn modelId="{C11EC963-EB47-42C9-9FBA-07E916DA0EEB}" type="presOf" srcId="{8B1306E5-7B8C-42EF-B980-9B8E0072E9D8}" destId="{839352EF-6FED-4704-B959-930D73713D96}" srcOrd="1" destOrd="0" presId="urn:microsoft.com/office/officeart/2005/8/layout/process2"/>
    <dgm:cxn modelId="{FA3C7969-CAB7-46BC-968A-D6D5E2F37731}" type="presOf" srcId="{A9D1CEB4-BB85-4489-9059-9C455653EA55}" destId="{EAEA397D-D42A-49CA-A573-F3984EEB45A8}" srcOrd="0" destOrd="0" presId="urn:microsoft.com/office/officeart/2005/8/layout/process2"/>
    <dgm:cxn modelId="{8AEF6993-5550-4865-BE68-E1755ED5CDCB}" type="presOf" srcId="{C81BEB1F-B52D-4707-8047-C9DD51112B5C}" destId="{A56F334B-F32F-4646-A50F-3CAE28117E92}" srcOrd="0" destOrd="0" presId="urn:microsoft.com/office/officeart/2005/8/layout/process2"/>
    <dgm:cxn modelId="{693C6A28-74E4-4850-BFE6-EF6992C9D1D0}" type="presParOf" srcId="{FD614472-9143-48CB-823F-8F5A80318E2F}" destId="{C7516A39-6D90-488B-AAF9-7CA8221078A9}" srcOrd="0" destOrd="0" presId="urn:microsoft.com/office/officeart/2005/8/layout/process2"/>
    <dgm:cxn modelId="{94E1E5A5-8577-4B6E-8526-6B31436ECC62}" type="presParOf" srcId="{FD614472-9143-48CB-823F-8F5A80318E2F}" destId="{59E31F3C-C88D-4BB0-BD46-0270EFCC9555}" srcOrd="1" destOrd="0" presId="urn:microsoft.com/office/officeart/2005/8/layout/process2"/>
    <dgm:cxn modelId="{35AC9B64-F1E7-423E-9981-55A1DD3D14F9}" type="presParOf" srcId="{59E31F3C-C88D-4BB0-BD46-0270EFCC9555}" destId="{55FD8758-77DE-43B7-912C-405B22FE2537}" srcOrd="0" destOrd="0" presId="urn:microsoft.com/office/officeart/2005/8/layout/process2"/>
    <dgm:cxn modelId="{662D1937-111C-482D-BA80-8A5FF8E68E0D}" type="presParOf" srcId="{FD614472-9143-48CB-823F-8F5A80318E2F}" destId="{4E4EC9D0-340D-465A-8831-820D79D1C596}" srcOrd="2" destOrd="0" presId="urn:microsoft.com/office/officeart/2005/8/layout/process2"/>
    <dgm:cxn modelId="{A4B7B438-7305-42F4-9C62-738672FC0CB7}" type="presParOf" srcId="{FD614472-9143-48CB-823F-8F5A80318E2F}" destId="{EDDF895B-D79A-43E4-8740-C62D1B2CDE7B}" srcOrd="3" destOrd="0" presId="urn:microsoft.com/office/officeart/2005/8/layout/process2"/>
    <dgm:cxn modelId="{90A6984C-7278-4513-AEE8-D40C33594756}" type="presParOf" srcId="{EDDF895B-D79A-43E4-8740-C62D1B2CDE7B}" destId="{455F67C9-0079-414A-BB9E-C4CD1EAAF4C6}" srcOrd="0" destOrd="0" presId="urn:microsoft.com/office/officeart/2005/8/layout/process2"/>
    <dgm:cxn modelId="{C13B8187-622D-47C3-9548-2E82D98C98B0}" type="presParOf" srcId="{FD614472-9143-48CB-823F-8F5A80318E2F}" destId="{A56F334B-F32F-4646-A50F-3CAE28117E92}" srcOrd="4" destOrd="0" presId="urn:microsoft.com/office/officeart/2005/8/layout/process2"/>
    <dgm:cxn modelId="{52FDAFD9-48EF-48A2-ABFA-BBBEB41225BD}" type="presParOf" srcId="{FD614472-9143-48CB-823F-8F5A80318E2F}" destId="{B1516158-9755-4AD9-B4F8-F97368C94B33}" srcOrd="5" destOrd="0" presId="urn:microsoft.com/office/officeart/2005/8/layout/process2"/>
    <dgm:cxn modelId="{8C5943C5-5D1B-4271-8F8A-C4B78997B51B}" type="presParOf" srcId="{B1516158-9755-4AD9-B4F8-F97368C94B33}" destId="{A14479CD-BA59-4DB6-AFF3-C9D3486FCADA}" srcOrd="0" destOrd="0" presId="urn:microsoft.com/office/officeart/2005/8/layout/process2"/>
    <dgm:cxn modelId="{13F82BD8-DE33-471D-8E29-4EC7D5B6D030}" type="presParOf" srcId="{FD614472-9143-48CB-823F-8F5A80318E2F}" destId="{A2444F81-7355-4E38-BD7F-87726EBDD9FB}" srcOrd="6" destOrd="0" presId="urn:microsoft.com/office/officeart/2005/8/layout/process2"/>
    <dgm:cxn modelId="{BD4579EC-A535-4F2A-9BAB-01AE13D7DF9A}" type="presParOf" srcId="{FD614472-9143-48CB-823F-8F5A80318E2F}" destId="{62042C4E-B6B9-4D54-8C00-CFAB96D2003F}" srcOrd="7" destOrd="0" presId="urn:microsoft.com/office/officeart/2005/8/layout/process2"/>
    <dgm:cxn modelId="{2809B39F-574F-4F95-A027-319D93B71C5B}" type="presParOf" srcId="{62042C4E-B6B9-4D54-8C00-CFAB96D2003F}" destId="{839352EF-6FED-4704-B959-930D73713D96}" srcOrd="0" destOrd="0" presId="urn:microsoft.com/office/officeart/2005/8/layout/process2"/>
    <dgm:cxn modelId="{DDA30630-CFDB-470F-A9DB-37B341CCD0E2}" type="presParOf" srcId="{FD614472-9143-48CB-823F-8F5A80318E2F}" destId="{EAEA397D-D42A-49CA-A573-F3984EEB45A8}" srcOrd="8" destOrd="0" presId="urn:microsoft.com/office/officeart/2005/8/layout/process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516A39-6D90-488B-AAF9-7CA8221078A9}">
      <dsp:nvSpPr>
        <dsp:cNvPr id="0" name=""/>
        <dsp:cNvSpPr/>
      </dsp:nvSpPr>
      <dsp:spPr>
        <a:xfrm>
          <a:off x="1668613" y="293"/>
          <a:ext cx="1340281" cy="34365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a:t>Pengenlan Masalah</a:t>
          </a:r>
        </a:p>
      </dsp:txBody>
      <dsp:txXfrm>
        <a:off x="1668613" y="293"/>
        <a:ext cx="1340281" cy="343653"/>
      </dsp:txXfrm>
    </dsp:sp>
    <dsp:sp modelId="{59E31F3C-C88D-4BB0-BD46-0270EFCC9555}">
      <dsp:nvSpPr>
        <dsp:cNvPr id="0" name=""/>
        <dsp:cNvSpPr/>
      </dsp:nvSpPr>
      <dsp:spPr>
        <a:xfrm rot="5400000">
          <a:off x="2274318" y="352538"/>
          <a:ext cx="128870" cy="154644"/>
        </a:xfrm>
        <a:prstGeom prst="rightArrow">
          <a:avLst>
            <a:gd name="adj1" fmla="val 60000"/>
            <a:gd name="adj2" fmla="val 50000"/>
          </a:avLst>
        </a:prstGeom>
        <a:gradFill rotWithShape="0">
          <a:gsLst>
            <a:gs pos="0">
              <a:schemeClr val="accent6">
                <a:tint val="60000"/>
                <a:hueOff val="0"/>
                <a:satOff val="0"/>
                <a:lumOff val="0"/>
                <a:alphaOff val="0"/>
                <a:shade val="51000"/>
                <a:satMod val="130000"/>
              </a:schemeClr>
            </a:gs>
            <a:gs pos="80000">
              <a:schemeClr val="accent6">
                <a:tint val="60000"/>
                <a:hueOff val="0"/>
                <a:satOff val="0"/>
                <a:lumOff val="0"/>
                <a:alphaOff val="0"/>
                <a:shade val="93000"/>
                <a:satMod val="130000"/>
              </a:schemeClr>
            </a:gs>
            <a:gs pos="100000">
              <a:schemeClr val="accent6">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id-ID" sz="600" kern="1200"/>
        </a:p>
      </dsp:txBody>
      <dsp:txXfrm rot="5400000">
        <a:off x="2274318" y="352538"/>
        <a:ext cx="128870" cy="154644"/>
      </dsp:txXfrm>
    </dsp:sp>
    <dsp:sp modelId="{4E4EC9D0-340D-465A-8831-820D79D1C596}">
      <dsp:nvSpPr>
        <dsp:cNvPr id="0" name=""/>
        <dsp:cNvSpPr/>
      </dsp:nvSpPr>
      <dsp:spPr>
        <a:xfrm>
          <a:off x="1668613" y="515773"/>
          <a:ext cx="1340281" cy="34365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a:t>Pencarian Informasi</a:t>
          </a:r>
        </a:p>
      </dsp:txBody>
      <dsp:txXfrm>
        <a:off x="1668613" y="515773"/>
        <a:ext cx="1340281" cy="343653"/>
      </dsp:txXfrm>
    </dsp:sp>
    <dsp:sp modelId="{EDDF895B-D79A-43E4-8740-C62D1B2CDE7B}">
      <dsp:nvSpPr>
        <dsp:cNvPr id="0" name=""/>
        <dsp:cNvSpPr/>
      </dsp:nvSpPr>
      <dsp:spPr>
        <a:xfrm rot="5400000">
          <a:off x="2274318" y="868018"/>
          <a:ext cx="128870" cy="154644"/>
        </a:xfrm>
        <a:prstGeom prst="rightArrow">
          <a:avLst>
            <a:gd name="adj1" fmla="val 60000"/>
            <a:gd name="adj2" fmla="val 50000"/>
          </a:avLst>
        </a:prstGeom>
        <a:gradFill rotWithShape="0">
          <a:gsLst>
            <a:gs pos="0">
              <a:schemeClr val="accent6">
                <a:tint val="60000"/>
                <a:hueOff val="0"/>
                <a:satOff val="0"/>
                <a:lumOff val="0"/>
                <a:alphaOff val="0"/>
                <a:shade val="51000"/>
                <a:satMod val="130000"/>
              </a:schemeClr>
            </a:gs>
            <a:gs pos="80000">
              <a:schemeClr val="accent6">
                <a:tint val="60000"/>
                <a:hueOff val="0"/>
                <a:satOff val="0"/>
                <a:lumOff val="0"/>
                <a:alphaOff val="0"/>
                <a:shade val="93000"/>
                <a:satMod val="130000"/>
              </a:schemeClr>
            </a:gs>
            <a:gs pos="100000">
              <a:schemeClr val="accent6">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id-ID" sz="600" kern="1200"/>
        </a:p>
      </dsp:txBody>
      <dsp:txXfrm rot="5400000">
        <a:off x="2274318" y="868018"/>
        <a:ext cx="128870" cy="154644"/>
      </dsp:txXfrm>
    </dsp:sp>
    <dsp:sp modelId="{A56F334B-F32F-4646-A50F-3CAE28117E92}">
      <dsp:nvSpPr>
        <dsp:cNvPr id="0" name=""/>
        <dsp:cNvSpPr/>
      </dsp:nvSpPr>
      <dsp:spPr>
        <a:xfrm>
          <a:off x="1668613" y="1031253"/>
          <a:ext cx="1340281" cy="34365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a:t>Evaluasi Atlernatif</a:t>
          </a:r>
        </a:p>
      </dsp:txBody>
      <dsp:txXfrm>
        <a:off x="1668613" y="1031253"/>
        <a:ext cx="1340281" cy="343653"/>
      </dsp:txXfrm>
    </dsp:sp>
    <dsp:sp modelId="{B1516158-9755-4AD9-B4F8-F97368C94B33}">
      <dsp:nvSpPr>
        <dsp:cNvPr id="0" name=""/>
        <dsp:cNvSpPr/>
      </dsp:nvSpPr>
      <dsp:spPr>
        <a:xfrm rot="5400000">
          <a:off x="2274318" y="1383498"/>
          <a:ext cx="128870" cy="154644"/>
        </a:xfrm>
        <a:prstGeom prst="rightArrow">
          <a:avLst>
            <a:gd name="adj1" fmla="val 60000"/>
            <a:gd name="adj2" fmla="val 50000"/>
          </a:avLst>
        </a:prstGeom>
        <a:gradFill rotWithShape="0">
          <a:gsLst>
            <a:gs pos="0">
              <a:schemeClr val="accent6">
                <a:tint val="60000"/>
                <a:hueOff val="0"/>
                <a:satOff val="0"/>
                <a:lumOff val="0"/>
                <a:alphaOff val="0"/>
                <a:shade val="51000"/>
                <a:satMod val="130000"/>
              </a:schemeClr>
            </a:gs>
            <a:gs pos="80000">
              <a:schemeClr val="accent6">
                <a:tint val="60000"/>
                <a:hueOff val="0"/>
                <a:satOff val="0"/>
                <a:lumOff val="0"/>
                <a:alphaOff val="0"/>
                <a:shade val="93000"/>
                <a:satMod val="130000"/>
              </a:schemeClr>
            </a:gs>
            <a:gs pos="100000">
              <a:schemeClr val="accent6">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id-ID" sz="600" kern="1200"/>
        </a:p>
      </dsp:txBody>
      <dsp:txXfrm rot="5400000">
        <a:off x="2274318" y="1383498"/>
        <a:ext cx="128870" cy="154644"/>
      </dsp:txXfrm>
    </dsp:sp>
    <dsp:sp modelId="{A2444F81-7355-4E38-BD7F-87726EBDD9FB}">
      <dsp:nvSpPr>
        <dsp:cNvPr id="0" name=""/>
        <dsp:cNvSpPr/>
      </dsp:nvSpPr>
      <dsp:spPr>
        <a:xfrm>
          <a:off x="1668613" y="1546733"/>
          <a:ext cx="1340281" cy="34365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a:t>Keputusan Pembelian</a:t>
          </a:r>
        </a:p>
      </dsp:txBody>
      <dsp:txXfrm>
        <a:off x="1668613" y="1546733"/>
        <a:ext cx="1340281" cy="343653"/>
      </dsp:txXfrm>
    </dsp:sp>
    <dsp:sp modelId="{62042C4E-B6B9-4D54-8C00-CFAB96D2003F}">
      <dsp:nvSpPr>
        <dsp:cNvPr id="0" name=""/>
        <dsp:cNvSpPr/>
      </dsp:nvSpPr>
      <dsp:spPr>
        <a:xfrm rot="5400000">
          <a:off x="2274318" y="1898978"/>
          <a:ext cx="128870" cy="154644"/>
        </a:xfrm>
        <a:prstGeom prst="rightArrow">
          <a:avLst>
            <a:gd name="adj1" fmla="val 60000"/>
            <a:gd name="adj2" fmla="val 50000"/>
          </a:avLst>
        </a:prstGeom>
        <a:gradFill rotWithShape="0">
          <a:gsLst>
            <a:gs pos="0">
              <a:schemeClr val="accent6">
                <a:tint val="60000"/>
                <a:hueOff val="0"/>
                <a:satOff val="0"/>
                <a:lumOff val="0"/>
                <a:alphaOff val="0"/>
                <a:shade val="51000"/>
                <a:satMod val="130000"/>
              </a:schemeClr>
            </a:gs>
            <a:gs pos="80000">
              <a:schemeClr val="accent6">
                <a:tint val="60000"/>
                <a:hueOff val="0"/>
                <a:satOff val="0"/>
                <a:lumOff val="0"/>
                <a:alphaOff val="0"/>
                <a:shade val="93000"/>
                <a:satMod val="130000"/>
              </a:schemeClr>
            </a:gs>
            <a:gs pos="100000">
              <a:schemeClr val="accent6">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id-ID" sz="600" kern="1200"/>
        </a:p>
      </dsp:txBody>
      <dsp:txXfrm rot="5400000">
        <a:off x="2274318" y="1898978"/>
        <a:ext cx="128870" cy="154644"/>
      </dsp:txXfrm>
    </dsp:sp>
    <dsp:sp modelId="{EAEA397D-D42A-49CA-A573-F3984EEB45A8}">
      <dsp:nvSpPr>
        <dsp:cNvPr id="0" name=""/>
        <dsp:cNvSpPr/>
      </dsp:nvSpPr>
      <dsp:spPr>
        <a:xfrm>
          <a:off x="1668613" y="2062213"/>
          <a:ext cx="1340281" cy="34365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a:t>Perilaku Pasca</a:t>
          </a:r>
        </a:p>
      </dsp:txBody>
      <dsp:txXfrm>
        <a:off x="1668613" y="2062213"/>
        <a:ext cx="1340281" cy="3436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29</Pages>
  <Words>10810</Words>
  <Characters>61622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azka13</dc:creator>
  <cp:lastModifiedBy>azka13</cp:lastModifiedBy>
  <cp:revision>154</cp:revision>
  <dcterms:created xsi:type="dcterms:W3CDTF">2017-07-28T18:01:00Z</dcterms:created>
  <dcterms:modified xsi:type="dcterms:W3CDTF">2017-07-31T15:46:00Z</dcterms:modified>
</cp:coreProperties>
</file>